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279262" w14:textId="77777777" w:rsidR="00CC0463" w:rsidRDefault="00CC0463" w:rsidP="00F8031C">
      <w:pPr>
        <w:bidi/>
        <w:jc w:val="center"/>
        <w:rPr>
          <w:lang w:bidi="fa-IR"/>
        </w:rPr>
      </w:pPr>
    </w:p>
    <w:p w14:paraId="71277AC9" w14:textId="77777777" w:rsidR="00F8031C" w:rsidRPr="001E79B4" w:rsidRDefault="00F8031C" w:rsidP="00CC0463">
      <w:pPr>
        <w:bidi/>
        <w:spacing w:after="0" w:line="240" w:lineRule="auto"/>
        <w:jc w:val="center"/>
        <w:rPr>
          <w:rFonts w:ascii="IranNastaliq" w:hAnsi="IranNastaliq" w:cs="B Zar"/>
          <w:sz w:val="44"/>
          <w:szCs w:val="44"/>
          <w:rtl/>
        </w:rPr>
      </w:pPr>
      <w:r w:rsidRPr="001E79B4">
        <w:rPr>
          <w:rFonts w:ascii="IranNastaliq" w:hAnsi="IranNastaliq" w:cs="B Zar"/>
          <w:sz w:val="44"/>
          <w:szCs w:val="44"/>
          <w:rtl/>
        </w:rPr>
        <w:t>دانشگاه علوم پزشکی</w:t>
      </w:r>
    </w:p>
    <w:p w14:paraId="129E7246" w14:textId="77777777" w:rsidR="00F8031C" w:rsidRPr="001E79B4" w:rsidRDefault="00F8031C" w:rsidP="00CC0463">
      <w:pPr>
        <w:bidi/>
        <w:spacing w:after="0" w:line="240" w:lineRule="auto"/>
        <w:jc w:val="center"/>
        <w:rPr>
          <w:rFonts w:ascii="IranNastaliq" w:hAnsi="IranNastaliq" w:cs="B Zar"/>
          <w:sz w:val="44"/>
          <w:szCs w:val="44"/>
          <w:rtl/>
        </w:rPr>
      </w:pPr>
      <w:r w:rsidRPr="001E79B4">
        <w:rPr>
          <w:rFonts w:ascii="IranNastaliq" w:hAnsi="IranNastaliq" w:cs="B Zar"/>
          <w:sz w:val="44"/>
          <w:szCs w:val="44"/>
          <w:rtl/>
        </w:rPr>
        <w:t>و خدمات بهداشتی درمانی ایران</w:t>
      </w:r>
    </w:p>
    <w:p w14:paraId="6392A7A4" w14:textId="77777777" w:rsidR="00F8031C" w:rsidRPr="001E79B4" w:rsidRDefault="00F8031C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 w:hint="cs"/>
          <w:sz w:val="28"/>
          <w:szCs w:val="28"/>
          <w:rtl/>
        </w:rPr>
        <w:t>معاونت آموزشی</w:t>
      </w:r>
    </w:p>
    <w:p w14:paraId="0C3631F9" w14:textId="77777777" w:rsidR="00776EA1" w:rsidRPr="001E79B4" w:rsidRDefault="001C3511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/>
          <w:sz w:val="28"/>
          <w:szCs w:val="28"/>
          <w:rtl/>
        </w:rPr>
        <w:t>مركز مطالعات و توسعه آموزش علوم پزشکي</w:t>
      </w:r>
    </w:p>
    <w:p w14:paraId="1627C672" w14:textId="77777777" w:rsidR="001C3511" w:rsidRPr="001E79B4" w:rsidRDefault="001C3511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/>
          <w:sz w:val="28"/>
          <w:szCs w:val="28"/>
          <w:rtl/>
        </w:rPr>
        <w:t>واحد برنامه</w:t>
      </w:r>
      <w:r w:rsidRPr="001E79B4">
        <w:rPr>
          <w:rFonts w:cs="B Zar" w:hint="cs"/>
          <w:sz w:val="28"/>
          <w:szCs w:val="28"/>
          <w:rtl/>
        </w:rPr>
        <w:t xml:space="preserve"> </w:t>
      </w:r>
      <w:r w:rsidRPr="001E79B4">
        <w:rPr>
          <w:rFonts w:cs="B Zar"/>
          <w:sz w:val="28"/>
          <w:szCs w:val="28"/>
          <w:rtl/>
        </w:rPr>
        <w:t>ریزی آموزشي</w:t>
      </w:r>
    </w:p>
    <w:p w14:paraId="0EF4C49B" w14:textId="3F676847" w:rsidR="001C3511" w:rsidRPr="00CC0463" w:rsidRDefault="001C3511" w:rsidP="00CC0463">
      <w:pPr>
        <w:bidi/>
        <w:spacing w:after="0"/>
        <w:jc w:val="center"/>
        <w:rPr>
          <w:rFonts w:cs="B Titr"/>
          <w:b/>
          <w:bCs/>
          <w:sz w:val="32"/>
          <w:szCs w:val="32"/>
          <w:rtl/>
          <w:lang w:bidi="fa-IR"/>
        </w:rPr>
      </w:pPr>
      <w:r w:rsidRPr="00CC0463">
        <w:rPr>
          <w:rFonts w:cs="B Titr"/>
          <w:b/>
          <w:bCs/>
          <w:sz w:val="32"/>
          <w:szCs w:val="32"/>
          <w:rtl/>
        </w:rPr>
        <w:t>چارچوب طراحی</w:t>
      </w:r>
      <w:r w:rsidRPr="00CC0463">
        <w:rPr>
          <w:rFonts w:cs="B Titr" w:hint="cs"/>
          <w:b/>
          <w:bCs/>
          <w:sz w:val="32"/>
          <w:szCs w:val="32"/>
          <w:rtl/>
        </w:rPr>
        <w:t xml:space="preserve"> «</w:t>
      </w:r>
      <w:r w:rsidRPr="00CC0463">
        <w:rPr>
          <w:rFonts w:cs="B Titr"/>
          <w:b/>
          <w:bCs/>
          <w:sz w:val="32"/>
          <w:szCs w:val="32"/>
          <w:rtl/>
        </w:rPr>
        <w:t>طرح دوره</w:t>
      </w:r>
      <w:r w:rsidR="002F5E97">
        <w:rPr>
          <w:rFonts w:cs="B Titr" w:hint="cs"/>
          <w:b/>
          <w:bCs/>
          <w:sz w:val="32"/>
          <w:szCs w:val="32"/>
          <w:rtl/>
        </w:rPr>
        <w:t xml:space="preserve"> نظری- عملی</w:t>
      </w:r>
      <w:r w:rsidRPr="00CC0463">
        <w:rPr>
          <w:rFonts w:cs="B Titr"/>
          <w:b/>
          <w:bCs/>
          <w:sz w:val="32"/>
          <w:szCs w:val="32"/>
        </w:rPr>
        <w:t>«</w:t>
      </w:r>
      <w:r w:rsidR="002F5E97">
        <w:rPr>
          <w:rFonts w:cs="B Titr" w:hint="cs"/>
          <w:b/>
          <w:bCs/>
          <w:sz w:val="32"/>
          <w:szCs w:val="32"/>
          <w:rtl/>
          <w:lang w:bidi="fa-IR"/>
        </w:rPr>
        <w:t xml:space="preserve"> </w:t>
      </w:r>
    </w:p>
    <w:p w14:paraId="5F2722D5" w14:textId="77777777" w:rsidR="00F8031C" w:rsidRDefault="00F8031C" w:rsidP="00F8031C">
      <w:pPr>
        <w:bidi/>
        <w:rPr>
          <w:rtl/>
        </w:rPr>
      </w:pPr>
    </w:p>
    <w:p w14:paraId="7B702BE1" w14:textId="77777777" w:rsidR="001C3511" w:rsidRPr="00DD7113" w:rsidRDefault="00F8031C" w:rsidP="00CC0463">
      <w:pPr>
        <w:bidi/>
        <w:spacing w:after="0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/>
          <w:b/>
          <w:bCs/>
          <w:sz w:val="28"/>
          <w:szCs w:val="28"/>
          <w:rtl/>
        </w:rPr>
        <w:t>اط</w:t>
      </w:r>
      <w:r w:rsidRPr="00DD7113">
        <w:rPr>
          <w:rFonts w:cs="B Nazanin" w:hint="cs"/>
          <w:b/>
          <w:bCs/>
          <w:sz w:val="28"/>
          <w:szCs w:val="28"/>
          <w:rtl/>
        </w:rPr>
        <w:t>لا</w:t>
      </w:r>
      <w:r w:rsidRPr="00DD7113">
        <w:rPr>
          <w:rFonts w:cs="B Nazanin"/>
          <w:b/>
          <w:bCs/>
          <w:sz w:val="28"/>
          <w:szCs w:val="28"/>
          <w:rtl/>
        </w:rPr>
        <w:t>عات درس</w:t>
      </w:r>
      <w:r w:rsidR="00CC0463" w:rsidRPr="00DD7113">
        <w:rPr>
          <w:rFonts w:cs="B Nazanin" w:hint="cs"/>
          <w:b/>
          <w:bCs/>
          <w:sz w:val="28"/>
          <w:szCs w:val="28"/>
          <w:rtl/>
        </w:rPr>
        <w:t>:</w:t>
      </w:r>
    </w:p>
    <w:p w14:paraId="1950432A" w14:textId="7FF4A137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  <w:lang w:bidi="fa-IR"/>
        </w:rPr>
      </w:pPr>
      <w:r w:rsidRPr="00DD7113">
        <w:rPr>
          <w:rFonts w:cs="B Nazanin"/>
          <w:sz w:val="24"/>
          <w:szCs w:val="24"/>
          <w:rtl/>
        </w:rPr>
        <w:t>گروه آموزشي ارایه دهنده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FD596D">
        <w:rPr>
          <w:rFonts w:cs="B Nazanin"/>
          <w:sz w:val="24"/>
          <w:szCs w:val="24"/>
        </w:rPr>
        <w:t xml:space="preserve"> </w:t>
      </w:r>
      <w:r w:rsidR="00FD596D">
        <w:rPr>
          <w:rFonts w:cs="B Nazanin" w:hint="cs"/>
          <w:sz w:val="24"/>
          <w:szCs w:val="24"/>
          <w:rtl/>
          <w:lang w:bidi="fa-IR"/>
        </w:rPr>
        <w:t>کتابداری و اطلاع رسانی پزشکی</w:t>
      </w:r>
    </w:p>
    <w:p w14:paraId="372D4F71" w14:textId="65CF5DAE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t xml:space="preserve"> </w:t>
      </w:r>
      <w:r w:rsidRPr="00DD7113">
        <w:rPr>
          <w:rFonts w:cs="B Nazanin"/>
          <w:sz w:val="24"/>
          <w:szCs w:val="24"/>
          <w:rtl/>
        </w:rPr>
        <w:t>عنوان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Pr="00DD7113">
        <w:rPr>
          <w:rFonts w:cs="B Nazanin"/>
          <w:sz w:val="24"/>
          <w:szCs w:val="24"/>
        </w:rPr>
        <w:t xml:space="preserve"> </w:t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="00FD596D">
        <w:rPr>
          <w:rFonts w:cs="B Nazanin" w:hint="cs"/>
          <w:sz w:val="24"/>
          <w:szCs w:val="24"/>
          <w:rtl/>
        </w:rPr>
        <w:t>مراجع و بانکهای تخصصی پزشکی</w:t>
      </w:r>
    </w:p>
    <w:p w14:paraId="604D69D5" w14:textId="4C2DB1F5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نوع و تعداد واحد</w:t>
      </w:r>
      <w:r w:rsidR="00A816CB" w:rsidRPr="00DD7113">
        <w:rPr>
          <w:rFonts w:cs="B Nazanin"/>
          <w:sz w:val="24"/>
          <w:szCs w:val="24"/>
          <w:vertAlign w:val="superscript"/>
          <w:rtl/>
        </w:rPr>
        <w:footnoteReference w:id="1"/>
      </w:r>
      <w:r w:rsidRPr="00DD7113">
        <w:rPr>
          <w:rFonts w:cs="B Nazanin" w:hint="cs"/>
          <w:sz w:val="24"/>
          <w:szCs w:val="24"/>
          <w:rtl/>
        </w:rPr>
        <w:t>:</w:t>
      </w:r>
      <w:r w:rsidR="00FD596D">
        <w:rPr>
          <w:rFonts w:cs="B Nazanin" w:hint="cs"/>
          <w:sz w:val="24"/>
          <w:szCs w:val="24"/>
          <w:rtl/>
        </w:rPr>
        <w:t xml:space="preserve"> 2</w:t>
      </w:r>
    </w:p>
    <w:p w14:paraId="14E1EAAC" w14:textId="5F27E046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نام مسؤول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FD596D">
        <w:rPr>
          <w:rFonts w:cs="B Nazanin" w:hint="cs"/>
          <w:sz w:val="24"/>
          <w:szCs w:val="24"/>
          <w:rtl/>
        </w:rPr>
        <w:t xml:space="preserve"> دکتر مریم سادات رزمگیر</w:t>
      </w:r>
    </w:p>
    <w:p w14:paraId="39F4773E" w14:textId="409CC296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مدرس/ مدرسان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FD596D">
        <w:rPr>
          <w:rFonts w:cs="B Nazanin" w:hint="cs"/>
          <w:sz w:val="24"/>
          <w:szCs w:val="24"/>
          <w:rtl/>
        </w:rPr>
        <w:t xml:space="preserve"> دکتر مریم سادات رزمگیر</w:t>
      </w:r>
    </w:p>
    <w:p w14:paraId="728F462F" w14:textId="6B0BE479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پیش</w:t>
      </w:r>
      <w:r w:rsidR="00CC0463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نیاز/ همزمان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FD596D">
        <w:rPr>
          <w:rFonts w:cs="B Nazanin" w:hint="cs"/>
          <w:sz w:val="24"/>
          <w:szCs w:val="24"/>
          <w:rtl/>
        </w:rPr>
        <w:t xml:space="preserve"> ندارد</w:t>
      </w:r>
    </w:p>
    <w:p w14:paraId="7D846FE8" w14:textId="74E2064C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رشته و مقطع تحصیلي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FD596D">
        <w:rPr>
          <w:rFonts w:cs="B Nazanin" w:hint="cs"/>
          <w:sz w:val="24"/>
          <w:szCs w:val="24"/>
          <w:rtl/>
        </w:rPr>
        <w:t xml:space="preserve"> کتابداری و اطلاع رسانی پزشکی- ارشد</w:t>
      </w:r>
    </w:p>
    <w:p w14:paraId="5CC61AC7" w14:textId="77777777" w:rsidR="00F8031C" w:rsidRPr="00DD7113" w:rsidRDefault="00F8031C" w:rsidP="00F8031C">
      <w:pPr>
        <w:bidi/>
        <w:rPr>
          <w:rFonts w:cs="B Nazanin"/>
          <w:rtl/>
        </w:rPr>
      </w:pPr>
    </w:p>
    <w:p w14:paraId="36FE3C1B" w14:textId="77777777" w:rsidR="00F8031C" w:rsidRPr="00DD7113" w:rsidRDefault="00F8031C" w:rsidP="00FC2A93">
      <w:pPr>
        <w:bidi/>
        <w:spacing w:after="0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/>
          <w:b/>
          <w:bCs/>
          <w:sz w:val="28"/>
          <w:szCs w:val="28"/>
          <w:rtl/>
        </w:rPr>
        <w:t>اط</w:t>
      </w:r>
      <w:r w:rsidRPr="00DD7113">
        <w:rPr>
          <w:rFonts w:cs="B Nazanin" w:hint="cs"/>
          <w:b/>
          <w:bCs/>
          <w:sz w:val="28"/>
          <w:szCs w:val="28"/>
          <w:rtl/>
        </w:rPr>
        <w:t>لا</w:t>
      </w:r>
      <w:r w:rsidRPr="00DD7113">
        <w:rPr>
          <w:rFonts w:cs="B Nazanin"/>
          <w:b/>
          <w:bCs/>
          <w:sz w:val="28"/>
          <w:szCs w:val="28"/>
          <w:rtl/>
        </w:rPr>
        <w:t>عات مسؤول درس</w:t>
      </w:r>
      <w:r w:rsidR="00CC0463" w:rsidRPr="00DD7113">
        <w:rPr>
          <w:rFonts w:cs="B Nazanin" w:hint="cs"/>
          <w:b/>
          <w:bCs/>
          <w:sz w:val="28"/>
          <w:szCs w:val="28"/>
          <w:rtl/>
        </w:rPr>
        <w:t>:</w:t>
      </w:r>
    </w:p>
    <w:p w14:paraId="3B136E89" w14:textId="77777777" w:rsidR="00FD596D" w:rsidRPr="00DD7113" w:rsidRDefault="00FD596D" w:rsidP="00FD596D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رتبه علمي</w:t>
      </w:r>
      <w:r w:rsidRPr="00DD7113">
        <w:rPr>
          <w:rFonts w:cs="B Nazanin" w:hint="cs"/>
          <w:sz w:val="24"/>
          <w:szCs w:val="24"/>
          <w:rtl/>
        </w:rPr>
        <w:t>:</w:t>
      </w:r>
      <w:r>
        <w:rPr>
          <w:rFonts w:cs="B Nazanin" w:hint="cs"/>
          <w:sz w:val="24"/>
          <w:szCs w:val="24"/>
          <w:rtl/>
        </w:rPr>
        <w:t xml:space="preserve"> استادیار</w:t>
      </w:r>
    </w:p>
    <w:p w14:paraId="738461CC" w14:textId="77777777" w:rsidR="00FD596D" w:rsidRPr="00DD7113" w:rsidRDefault="00FD596D" w:rsidP="00FD596D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رشته تخصصي</w:t>
      </w:r>
      <w:r w:rsidRPr="00DD7113">
        <w:rPr>
          <w:rFonts w:cs="B Nazanin" w:hint="cs"/>
          <w:sz w:val="24"/>
          <w:szCs w:val="24"/>
          <w:rtl/>
        </w:rPr>
        <w:t>:</w:t>
      </w:r>
      <w:r>
        <w:rPr>
          <w:rFonts w:cs="B Nazanin" w:hint="cs"/>
          <w:sz w:val="24"/>
          <w:szCs w:val="24"/>
          <w:rtl/>
        </w:rPr>
        <w:t xml:space="preserve"> کتابداری و اطلاع رسانی پزشکی</w:t>
      </w:r>
    </w:p>
    <w:p w14:paraId="38A8BBC2" w14:textId="77777777" w:rsidR="00FD596D" w:rsidRPr="00DD7113" w:rsidRDefault="00FD596D" w:rsidP="00FD596D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محل كار</w:t>
      </w:r>
      <w:r w:rsidRPr="00DD7113">
        <w:rPr>
          <w:rFonts w:cs="B Nazanin" w:hint="cs"/>
          <w:sz w:val="24"/>
          <w:szCs w:val="24"/>
          <w:rtl/>
        </w:rPr>
        <w:t>:</w:t>
      </w:r>
      <w:r>
        <w:rPr>
          <w:rFonts w:cs="B Nazanin" w:hint="cs"/>
          <w:sz w:val="24"/>
          <w:szCs w:val="24"/>
          <w:rtl/>
        </w:rPr>
        <w:t xml:space="preserve"> دانشکده مدیریت و اطلاع رسانی پزشکی</w:t>
      </w:r>
    </w:p>
    <w:p w14:paraId="3C37C3A4" w14:textId="77777777" w:rsidR="00FD596D" w:rsidRPr="00DD7113" w:rsidRDefault="00FD596D" w:rsidP="00FD596D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تلفن تماس</w:t>
      </w:r>
      <w:r w:rsidRPr="00DD7113">
        <w:rPr>
          <w:rFonts w:cs="B Nazanin" w:hint="cs"/>
          <w:sz w:val="24"/>
          <w:szCs w:val="24"/>
          <w:rtl/>
        </w:rPr>
        <w:t>:</w:t>
      </w:r>
      <w:r>
        <w:rPr>
          <w:rFonts w:cs="B Nazanin" w:hint="cs"/>
          <w:sz w:val="24"/>
          <w:szCs w:val="24"/>
          <w:rtl/>
        </w:rPr>
        <w:t xml:space="preserve"> 09124887924</w:t>
      </w:r>
    </w:p>
    <w:p w14:paraId="42592CF7" w14:textId="77777777" w:rsidR="00FD596D" w:rsidRDefault="00FD596D" w:rsidP="00FD596D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</w:rPr>
      </w:pPr>
      <w:r w:rsidRPr="00DD7113">
        <w:rPr>
          <w:rFonts w:cs="B Nazanin"/>
          <w:sz w:val="24"/>
          <w:szCs w:val="24"/>
          <w:rtl/>
        </w:rPr>
        <w:t>نشاني پست الکترونیک</w:t>
      </w:r>
      <w:r w:rsidRPr="00DD7113">
        <w:rPr>
          <w:rFonts w:cs="B Nazanin" w:hint="cs"/>
          <w:sz w:val="24"/>
          <w:szCs w:val="24"/>
          <w:rtl/>
        </w:rPr>
        <w:t>:</w:t>
      </w:r>
      <w:r>
        <w:rPr>
          <w:rFonts w:cs="B Nazanin" w:hint="cs"/>
          <w:sz w:val="24"/>
          <w:szCs w:val="24"/>
          <w:rtl/>
        </w:rPr>
        <w:t xml:space="preserve"> </w:t>
      </w:r>
      <w:hyperlink r:id="rId8" w:history="1">
        <w:r w:rsidRPr="00FC2ED6">
          <w:rPr>
            <w:rStyle w:val="Hyperlink"/>
            <w:rFonts w:cs="B Nazanin"/>
            <w:sz w:val="24"/>
            <w:szCs w:val="24"/>
          </w:rPr>
          <w:t>Razmgir.m@iums.ac.ir</w:t>
        </w:r>
      </w:hyperlink>
    </w:p>
    <w:p w14:paraId="721ED705" w14:textId="77777777" w:rsidR="00FD596D" w:rsidRDefault="00FD596D" w:rsidP="00FD596D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</w:rPr>
      </w:pPr>
      <w:hyperlink r:id="rId9" w:history="1">
        <w:r w:rsidRPr="00FC2ED6">
          <w:rPr>
            <w:rStyle w:val="Hyperlink"/>
            <w:rFonts w:cs="B Nazanin"/>
            <w:sz w:val="24"/>
            <w:szCs w:val="24"/>
          </w:rPr>
          <w:t>Maryam.razmgir@gmail.com</w:t>
        </w:r>
      </w:hyperlink>
    </w:p>
    <w:p w14:paraId="164176F1" w14:textId="53571997" w:rsidR="00F8031C" w:rsidRDefault="00F8031C" w:rsidP="00F8031C">
      <w:pPr>
        <w:bidi/>
        <w:rPr>
          <w:rFonts w:cs="B Nazanin"/>
          <w:rtl/>
        </w:rPr>
      </w:pPr>
    </w:p>
    <w:p w14:paraId="4F7DA9B2" w14:textId="77777777" w:rsidR="00DD7113" w:rsidRPr="00DD7113" w:rsidRDefault="00DD7113" w:rsidP="00DD7113">
      <w:pPr>
        <w:bidi/>
        <w:rPr>
          <w:rFonts w:cs="B Nazanin"/>
          <w:rtl/>
        </w:rPr>
      </w:pPr>
    </w:p>
    <w:p w14:paraId="178A9B8D" w14:textId="77777777" w:rsidR="00FA194B" w:rsidRDefault="00F8031C" w:rsidP="00984049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lastRenderedPageBreak/>
        <w:t xml:space="preserve">توصیف کلی درس </w:t>
      </w:r>
    </w:p>
    <w:p w14:paraId="0A490D34" w14:textId="77777777" w:rsidR="00FD596D" w:rsidRDefault="00FD596D" w:rsidP="00FD596D">
      <w:pPr>
        <w:bidi/>
        <w:jc w:val="both"/>
        <w:rPr>
          <w:rFonts w:cs="B Nazanin"/>
          <w:b/>
          <w:bCs/>
          <w:sz w:val="24"/>
          <w:szCs w:val="24"/>
          <w:rtl/>
        </w:rPr>
      </w:pPr>
      <w:r w:rsidRPr="00FE1F41">
        <w:rPr>
          <w:rFonts w:cs="B Nazanin" w:hint="cs"/>
          <w:sz w:val="24"/>
          <w:szCs w:val="24"/>
          <w:rtl/>
        </w:rPr>
        <w:t>ا</w:t>
      </w:r>
      <w:r w:rsidRPr="00FE1F41">
        <w:rPr>
          <w:rFonts w:cs="B Nazanin"/>
          <w:sz w:val="24"/>
          <w:szCs w:val="24"/>
          <w:rtl/>
        </w:rPr>
        <w:t>ین درس یکي از دروس اختصاصي- اجباری دوره كارشن</w:t>
      </w:r>
      <w:r>
        <w:rPr>
          <w:rFonts w:cs="B Nazanin"/>
          <w:sz w:val="24"/>
          <w:szCs w:val="24"/>
          <w:rtl/>
        </w:rPr>
        <w:t>اسي ارشد ناپیوسته كتابداری و اط</w:t>
      </w:r>
      <w:r>
        <w:rPr>
          <w:rFonts w:cs="B Nazanin" w:hint="cs"/>
          <w:sz w:val="24"/>
          <w:szCs w:val="24"/>
          <w:rtl/>
        </w:rPr>
        <w:t xml:space="preserve">لاع </w:t>
      </w:r>
      <w:r w:rsidRPr="00FE1F41">
        <w:rPr>
          <w:rFonts w:cs="B Nazanin"/>
          <w:sz w:val="24"/>
          <w:szCs w:val="24"/>
          <w:rtl/>
        </w:rPr>
        <w:t>رساني پزشکي است كه در</w:t>
      </w:r>
      <w:r>
        <w:rPr>
          <w:rFonts w:cs="B Nazanin" w:hint="cs"/>
          <w:sz w:val="24"/>
          <w:szCs w:val="24"/>
          <w:rtl/>
        </w:rPr>
        <w:t xml:space="preserve"> 2 واحد(</w:t>
      </w:r>
      <w:r w:rsidRPr="00FE1F41">
        <w:rPr>
          <w:rFonts w:cs="B Nazanin"/>
          <w:sz w:val="24"/>
          <w:szCs w:val="24"/>
          <w:rtl/>
        </w:rPr>
        <w:t xml:space="preserve"> 1 واحد نظری و 1 واحد عملي</w:t>
      </w:r>
      <w:r>
        <w:rPr>
          <w:rFonts w:cs="B Nazanin" w:hint="cs"/>
          <w:sz w:val="24"/>
          <w:szCs w:val="24"/>
          <w:rtl/>
        </w:rPr>
        <w:t>)</w:t>
      </w:r>
      <w:r w:rsidRPr="00FE1F41">
        <w:rPr>
          <w:rFonts w:cs="B Nazanin"/>
          <w:sz w:val="24"/>
          <w:szCs w:val="24"/>
          <w:rtl/>
        </w:rPr>
        <w:t xml:space="preserve"> ارائه مي</w:t>
      </w:r>
      <w:r>
        <w:rPr>
          <w:rFonts w:cs="B Nazanin" w:hint="cs"/>
          <w:sz w:val="24"/>
          <w:szCs w:val="24"/>
          <w:rtl/>
        </w:rPr>
        <w:t>‌</w:t>
      </w:r>
      <w:r w:rsidRPr="00FE1F41">
        <w:rPr>
          <w:rFonts w:cs="B Nazanin"/>
          <w:sz w:val="24"/>
          <w:szCs w:val="24"/>
          <w:rtl/>
        </w:rPr>
        <w:t xml:space="preserve">گردد. </w:t>
      </w:r>
      <w:r>
        <w:rPr>
          <w:rFonts w:cs="B Nazanin" w:hint="cs"/>
          <w:sz w:val="24"/>
          <w:szCs w:val="24"/>
          <w:rtl/>
        </w:rPr>
        <w:t>هدف کلی این درس آشناکردن انواع منابع مرجع پزشکی، ساختار، شیوه تنظیم و شیوه های بازیابی اطلاعات ( اصول جستجوی اطلاعات) از عمده ترین منابع اطلاعاتی چاپی و الکترونیکی به منظور پاسخ به سوالات  و نیازهای اطلاعاتی کاربران حوزه پزشکی می باشد.</w:t>
      </w:r>
    </w:p>
    <w:p w14:paraId="0258379D" w14:textId="77777777" w:rsidR="008B0993" w:rsidRPr="00DD7113" w:rsidRDefault="008B0993" w:rsidP="008B0993">
      <w:pPr>
        <w:bidi/>
        <w:rPr>
          <w:rFonts w:cs="B Nazanin"/>
          <w:b/>
          <w:bCs/>
          <w:sz w:val="24"/>
          <w:szCs w:val="24"/>
          <w:rtl/>
        </w:rPr>
      </w:pPr>
    </w:p>
    <w:p w14:paraId="13E2FF3E" w14:textId="6E6DC8D5" w:rsidR="00FC2A93" w:rsidRPr="008B0993" w:rsidRDefault="008B0993" w:rsidP="008B0993">
      <w:pPr>
        <w:bidi/>
        <w:jc w:val="both"/>
        <w:rPr>
          <w:rFonts w:cs="B Nazanin"/>
          <w:rtl/>
        </w:rPr>
      </w:pPr>
      <w:bookmarkStart w:id="0" w:name="_Hlk94354300"/>
      <w:r w:rsidRPr="008B0993">
        <w:rPr>
          <w:rFonts w:cs="B Nazanin" w:hint="cs"/>
          <w:b/>
          <w:bCs/>
          <w:rtl/>
        </w:rPr>
        <w:t>*</w:t>
      </w:r>
      <w:r>
        <w:rPr>
          <w:rFonts w:cs="B Nazanin" w:hint="cs"/>
          <w:b/>
          <w:bCs/>
          <w:rtl/>
        </w:rPr>
        <w:t xml:space="preserve"> </w:t>
      </w:r>
      <w:r w:rsidRPr="008B0993">
        <w:rPr>
          <w:rFonts w:cs="B Nazanin" w:hint="cs"/>
          <w:b/>
          <w:bCs/>
          <w:rtl/>
        </w:rPr>
        <w:t xml:space="preserve">نکته: </w:t>
      </w:r>
      <w:r w:rsidRPr="008B0993">
        <w:rPr>
          <w:rFonts w:cs="B Nazanin" w:hint="cs"/>
          <w:rtl/>
        </w:rPr>
        <w:t>جهت تکمیل این قسمت می توان از توصیف کلی درس در برنامه آموزشی (ک</w:t>
      </w:r>
      <w:r w:rsidR="002509C2">
        <w:rPr>
          <w:rFonts w:cs="B Nazanin" w:hint="cs"/>
          <w:rtl/>
        </w:rPr>
        <w:t>و</w:t>
      </w:r>
      <w:r w:rsidRPr="008B0993">
        <w:rPr>
          <w:rFonts w:cs="B Nazanin" w:hint="cs"/>
          <w:rtl/>
        </w:rPr>
        <w:t>ریکولوم) دوره در رشته مرتبط استفاده کرد.</w:t>
      </w:r>
    </w:p>
    <w:bookmarkEnd w:id="0"/>
    <w:p w14:paraId="2A8EAAEC" w14:textId="1EB33A68" w:rsidR="00984049" w:rsidRDefault="00F8031C" w:rsidP="00A816CB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اهداف کلی/ محورهای</w:t>
      </w:r>
      <w:r w:rsidR="00984049" w:rsidRPr="00DD7113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DD7113">
        <w:rPr>
          <w:rFonts w:cs="B Nazanin"/>
          <w:b/>
          <w:bCs/>
          <w:sz w:val="24"/>
          <w:szCs w:val="24"/>
          <w:rtl/>
        </w:rPr>
        <w:t>توانمندی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 xml:space="preserve"> (</w:t>
      </w:r>
      <w:r w:rsidR="00A816CB" w:rsidRPr="00DD7113">
        <w:rPr>
          <w:rFonts w:cs="B Nazanin"/>
          <w:b/>
          <w:bCs/>
          <w:sz w:val="24"/>
          <w:szCs w:val="24"/>
        </w:rPr>
        <w:t>Competency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):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5CD4661F" w14:textId="179F6545" w:rsidR="002F5E97" w:rsidRDefault="00FD596D" w:rsidP="00FD596D">
      <w:pPr>
        <w:bidi/>
        <w:rPr>
          <w:rFonts w:cs="B Nazanin"/>
          <w:b/>
          <w:bCs/>
          <w:sz w:val="24"/>
          <w:szCs w:val="24"/>
          <w:rtl/>
        </w:rPr>
      </w:pPr>
      <w:r w:rsidRPr="00FD596D">
        <w:rPr>
          <w:rFonts w:cs="B Nazanin"/>
          <w:b/>
          <w:bCs/>
          <w:sz w:val="24"/>
          <w:szCs w:val="24"/>
          <w:rtl/>
        </w:rPr>
        <w:t>هدف کل</w:t>
      </w:r>
      <w:r w:rsidRPr="00FD596D">
        <w:rPr>
          <w:rFonts w:cs="B Nazanin" w:hint="cs"/>
          <w:b/>
          <w:bCs/>
          <w:sz w:val="24"/>
          <w:szCs w:val="24"/>
          <w:rtl/>
        </w:rPr>
        <w:t>ی</w:t>
      </w:r>
      <w:r w:rsidRPr="00FD596D">
        <w:rPr>
          <w:rFonts w:cs="B Nazanin"/>
          <w:b/>
          <w:bCs/>
          <w:sz w:val="24"/>
          <w:szCs w:val="24"/>
          <w:rtl/>
        </w:rPr>
        <w:t xml:space="preserve"> درس، آشنا</w:t>
      </w:r>
      <w:r w:rsidRPr="00FD596D">
        <w:rPr>
          <w:rFonts w:cs="B Nazanin" w:hint="cs"/>
          <w:b/>
          <w:bCs/>
          <w:sz w:val="24"/>
          <w:szCs w:val="24"/>
          <w:rtl/>
        </w:rPr>
        <w:t>ی</w:t>
      </w:r>
      <w:r w:rsidRPr="00FD596D">
        <w:rPr>
          <w:rFonts w:cs="B Nazanin" w:hint="eastAsia"/>
          <w:b/>
          <w:bCs/>
          <w:sz w:val="24"/>
          <w:szCs w:val="24"/>
          <w:rtl/>
        </w:rPr>
        <w:t>ي</w:t>
      </w:r>
      <w:r w:rsidRPr="00FD596D">
        <w:rPr>
          <w:rFonts w:cs="B Nazanin"/>
          <w:b/>
          <w:bCs/>
          <w:sz w:val="24"/>
          <w:szCs w:val="24"/>
          <w:rtl/>
        </w:rPr>
        <w:t xml:space="preserve"> فراگ</w:t>
      </w:r>
      <w:r w:rsidRPr="00FD596D">
        <w:rPr>
          <w:rFonts w:cs="B Nazanin" w:hint="cs"/>
          <w:b/>
          <w:bCs/>
          <w:sz w:val="24"/>
          <w:szCs w:val="24"/>
          <w:rtl/>
        </w:rPr>
        <w:t>ی</w:t>
      </w:r>
      <w:r w:rsidRPr="00FD596D">
        <w:rPr>
          <w:rFonts w:cs="B Nazanin" w:hint="eastAsia"/>
          <w:b/>
          <w:bCs/>
          <w:sz w:val="24"/>
          <w:szCs w:val="24"/>
          <w:rtl/>
        </w:rPr>
        <w:t>ران</w:t>
      </w:r>
      <w:r w:rsidRPr="00FD596D">
        <w:rPr>
          <w:rFonts w:cs="B Nazanin"/>
          <w:b/>
          <w:bCs/>
          <w:sz w:val="24"/>
          <w:szCs w:val="24"/>
          <w:rtl/>
        </w:rPr>
        <w:t xml:space="preserve"> با مفاه</w:t>
      </w:r>
      <w:r w:rsidRPr="00FD596D">
        <w:rPr>
          <w:rFonts w:cs="B Nazanin" w:hint="cs"/>
          <w:b/>
          <w:bCs/>
          <w:sz w:val="24"/>
          <w:szCs w:val="24"/>
          <w:rtl/>
        </w:rPr>
        <w:t>ی</w:t>
      </w:r>
      <w:r w:rsidRPr="00FD596D">
        <w:rPr>
          <w:rFonts w:cs="B Nazanin" w:hint="eastAsia"/>
          <w:b/>
          <w:bCs/>
          <w:sz w:val="24"/>
          <w:szCs w:val="24"/>
          <w:rtl/>
        </w:rPr>
        <w:t>م</w:t>
      </w:r>
      <w:r w:rsidRPr="00FD596D">
        <w:rPr>
          <w:rFonts w:cs="B Nazanin"/>
          <w:b/>
          <w:bCs/>
          <w:sz w:val="24"/>
          <w:szCs w:val="24"/>
          <w:rtl/>
        </w:rPr>
        <w:t xml:space="preserve"> پا</w:t>
      </w:r>
      <w:r w:rsidRPr="00FD596D">
        <w:rPr>
          <w:rFonts w:cs="B Nazanin" w:hint="cs"/>
          <w:b/>
          <w:bCs/>
          <w:sz w:val="24"/>
          <w:szCs w:val="24"/>
          <w:rtl/>
        </w:rPr>
        <w:t>ی</w:t>
      </w:r>
      <w:r w:rsidRPr="00FD596D">
        <w:rPr>
          <w:rFonts w:cs="B Nazanin" w:hint="eastAsia"/>
          <w:b/>
          <w:bCs/>
          <w:sz w:val="24"/>
          <w:szCs w:val="24"/>
          <w:rtl/>
        </w:rPr>
        <w:t>ه</w:t>
      </w:r>
      <w:r w:rsidRPr="00FD596D">
        <w:rPr>
          <w:rFonts w:cs="B Nazanin"/>
          <w:b/>
          <w:bCs/>
          <w:sz w:val="24"/>
          <w:szCs w:val="24"/>
          <w:rtl/>
        </w:rPr>
        <w:t xml:space="preserve"> مرتبط با منابع پزشک</w:t>
      </w:r>
      <w:r w:rsidRPr="00FD596D">
        <w:rPr>
          <w:rFonts w:cs="B Nazanin" w:hint="cs"/>
          <w:b/>
          <w:bCs/>
          <w:sz w:val="24"/>
          <w:szCs w:val="24"/>
          <w:rtl/>
        </w:rPr>
        <w:t>ی</w:t>
      </w:r>
      <w:r w:rsidRPr="00FD596D">
        <w:rPr>
          <w:rFonts w:cs="B Nazanin"/>
          <w:b/>
          <w:bCs/>
          <w:sz w:val="24"/>
          <w:szCs w:val="24"/>
          <w:rtl/>
        </w:rPr>
        <w:t xml:space="preserve"> و شناخت انواع مراجع و پا</w:t>
      </w:r>
      <w:r w:rsidRPr="00FD596D">
        <w:rPr>
          <w:rFonts w:cs="B Nazanin" w:hint="cs"/>
          <w:b/>
          <w:bCs/>
          <w:sz w:val="24"/>
          <w:szCs w:val="24"/>
          <w:rtl/>
        </w:rPr>
        <w:t>ی</w:t>
      </w:r>
      <w:r w:rsidRPr="00FD596D">
        <w:rPr>
          <w:rFonts w:cs="B Nazanin" w:hint="eastAsia"/>
          <w:b/>
          <w:bCs/>
          <w:sz w:val="24"/>
          <w:szCs w:val="24"/>
          <w:rtl/>
        </w:rPr>
        <w:t>گاهها</w:t>
      </w:r>
      <w:r w:rsidRPr="00FD596D">
        <w:rPr>
          <w:rFonts w:cs="B Nazanin" w:hint="cs"/>
          <w:b/>
          <w:bCs/>
          <w:sz w:val="24"/>
          <w:szCs w:val="24"/>
          <w:rtl/>
        </w:rPr>
        <w:t>ی</w:t>
      </w:r>
      <w:r w:rsidRPr="00FD596D">
        <w:rPr>
          <w:rFonts w:cs="B Nazanin"/>
          <w:b/>
          <w:bCs/>
          <w:sz w:val="24"/>
          <w:szCs w:val="24"/>
          <w:rtl/>
        </w:rPr>
        <w:t xml:space="preserve"> اطلاعاتي تخصصي حوزه پزشکي است.</w:t>
      </w:r>
    </w:p>
    <w:p w14:paraId="4D6D7FC0" w14:textId="77777777" w:rsidR="00881ABD" w:rsidRDefault="00881ABD" w:rsidP="00881ABD">
      <w:pPr>
        <w:bidi/>
        <w:rPr>
          <w:rFonts w:cs="B Nazanin"/>
          <w:b/>
          <w:bCs/>
          <w:sz w:val="24"/>
          <w:szCs w:val="24"/>
          <w:rtl/>
        </w:rPr>
      </w:pPr>
    </w:p>
    <w:p w14:paraId="6DE4A61E" w14:textId="47BE6677" w:rsidR="00881ABD" w:rsidRPr="008B0993" w:rsidRDefault="00881ABD" w:rsidP="00881ABD">
      <w:pPr>
        <w:bidi/>
        <w:jc w:val="both"/>
        <w:rPr>
          <w:rFonts w:cs="B Nazanin"/>
          <w:rtl/>
        </w:rPr>
      </w:pPr>
      <w:r w:rsidRPr="008B0993">
        <w:rPr>
          <w:rFonts w:cs="B Nazanin" w:hint="cs"/>
          <w:b/>
          <w:bCs/>
          <w:rtl/>
        </w:rPr>
        <w:t>*</w:t>
      </w:r>
      <w:r>
        <w:rPr>
          <w:rFonts w:cs="B Nazanin" w:hint="cs"/>
          <w:b/>
          <w:bCs/>
          <w:rtl/>
        </w:rPr>
        <w:t xml:space="preserve"> </w:t>
      </w:r>
      <w:r w:rsidRPr="008B0993">
        <w:rPr>
          <w:rFonts w:cs="B Nazanin" w:hint="cs"/>
          <w:b/>
          <w:bCs/>
          <w:rtl/>
        </w:rPr>
        <w:t xml:space="preserve">نکته: </w:t>
      </w:r>
      <w:r w:rsidRPr="008B0993">
        <w:rPr>
          <w:rFonts w:cs="B Nazanin" w:hint="cs"/>
          <w:rtl/>
        </w:rPr>
        <w:t xml:space="preserve">جهت تکمیل این قسمت می توان از </w:t>
      </w:r>
      <w:r>
        <w:rPr>
          <w:rFonts w:cs="B Nazanin" w:hint="cs"/>
          <w:rtl/>
        </w:rPr>
        <w:t>شرح ک</w:t>
      </w:r>
      <w:r w:rsidRPr="008B0993">
        <w:rPr>
          <w:rFonts w:cs="B Nazanin" w:hint="cs"/>
          <w:rtl/>
        </w:rPr>
        <w:t>لی درس در برنامه آموزشی (ک</w:t>
      </w:r>
      <w:r w:rsidR="002509C2">
        <w:rPr>
          <w:rFonts w:cs="B Nazanin" w:hint="cs"/>
          <w:rtl/>
        </w:rPr>
        <w:t>و</w:t>
      </w:r>
      <w:r w:rsidRPr="008B0993">
        <w:rPr>
          <w:rFonts w:cs="B Nazanin" w:hint="cs"/>
          <w:rtl/>
        </w:rPr>
        <w:t>ریکولوم) دوره در رشته مرتبط استفاده کرد.</w:t>
      </w:r>
    </w:p>
    <w:p w14:paraId="3E3FF4B4" w14:textId="77777777" w:rsidR="00984049" w:rsidRPr="00DD7113" w:rsidRDefault="00F8031C" w:rsidP="00A816CB">
      <w:pPr>
        <w:bidi/>
        <w:rPr>
          <w:rFonts w:cs="B Nazanin"/>
          <w:sz w:val="20"/>
          <w:szCs w:val="20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اهداف اختصاصی/ زیرمحورهای هر توانمند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ی (</w:t>
      </w:r>
      <w:r w:rsidR="00A816CB" w:rsidRPr="00DD7113">
        <w:rPr>
          <w:rFonts w:cs="B Nazanin"/>
          <w:b/>
          <w:bCs/>
          <w:sz w:val="24"/>
          <w:szCs w:val="24"/>
        </w:rPr>
        <w:t>Core Competency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):</w:t>
      </w:r>
      <w:r w:rsidR="00A816CB" w:rsidRPr="00DD7113">
        <w:rPr>
          <w:rFonts w:cs="B Nazanin" w:hint="cs"/>
          <w:sz w:val="20"/>
          <w:szCs w:val="20"/>
          <w:rtl/>
          <w:lang w:bidi="fa-IR"/>
        </w:rPr>
        <w:t xml:space="preserve"> </w:t>
      </w:r>
      <w:r w:rsidR="00984049" w:rsidRPr="00DD7113">
        <w:rPr>
          <w:rFonts w:cs="B Nazanin" w:hint="cs"/>
          <w:sz w:val="20"/>
          <w:szCs w:val="20"/>
          <w:rtl/>
        </w:rPr>
        <w:t xml:space="preserve"> </w:t>
      </w:r>
    </w:p>
    <w:p w14:paraId="369B767B" w14:textId="3B3E014A" w:rsidR="00984049" w:rsidRDefault="00F8031C" w:rsidP="00984049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پس از پایان این درس انتظار ميرود كه فراگیر</w:t>
      </w:r>
      <w:r w:rsidR="00984049" w:rsidRPr="00DD7113">
        <w:rPr>
          <w:rFonts w:cs="B Nazanin" w:hint="cs"/>
          <w:sz w:val="24"/>
          <w:szCs w:val="24"/>
          <w:rtl/>
        </w:rPr>
        <w:t>:</w:t>
      </w:r>
    </w:p>
    <w:p w14:paraId="6E8610AD" w14:textId="5F0D3EDE" w:rsidR="00FD596D" w:rsidRPr="00FD596D" w:rsidRDefault="00FD596D" w:rsidP="00FD596D">
      <w:pPr>
        <w:bidi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1.</w:t>
      </w:r>
      <w:r w:rsidRPr="00FD596D">
        <w:rPr>
          <w:rFonts w:cs="B Nazanin" w:hint="cs"/>
          <w:sz w:val="24"/>
          <w:szCs w:val="24"/>
          <w:rtl/>
        </w:rPr>
        <w:t xml:space="preserve">مفاهیم پایه مرتبط با منابع </w:t>
      </w:r>
      <w:r w:rsidRPr="00FD596D">
        <w:rPr>
          <w:rFonts w:cs="B Nazanin"/>
          <w:sz w:val="24"/>
          <w:szCs w:val="24"/>
          <w:rtl/>
        </w:rPr>
        <w:t xml:space="preserve">مرجع </w:t>
      </w:r>
      <w:r w:rsidRPr="00FD596D">
        <w:rPr>
          <w:rFonts w:cs="B Nazanin" w:hint="cs"/>
          <w:sz w:val="24"/>
          <w:szCs w:val="24"/>
          <w:rtl/>
        </w:rPr>
        <w:t xml:space="preserve">و خدمات مرجع </w:t>
      </w:r>
      <w:r w:rsidRPr="00FD596D">
        <w:rPr>
          <w:rFonts w:cs="B Nazanin"/>
          <w:sz w:val="24"/>
          <w:szCs w:val="24"/>
          <w:rtl/>
        </w:rPr>
        <w:t>را تعر</w:t>
      </w:r>
      <w:r w:rsidRPr="00FD596D">
        <w:rPr>
          <w:rFonts w:cs="B Nazanin" w:hint="cs"/>
          <w:sz w:val="24"/>
          <w:szCs w:val="24"/>
          <w:rtl/>
        </w:rPr>
        <w:t>ی</w:t>
      </w:r>
      <w:r w:rsidRPr="00FD596D">
        <w:rPr>
          <w:rFonts w:cs="B Nazanin" w:hint="eastAsia"/>
          <w:sz w:val="24"/>
          <w:szCs w:val="24"/>
          <w:rtl/>
        </w:rPr>
        <w:t>ف</w:t>
      </w:r>
      <w:r w:rsidRPr="00FD596D">
        <w:rPr>
          <w:rFonts w:cs="B Nazanin"/>
          <w:sz w:val="24"/>
          <w:szCs w:val="24"/>
          <w:rtl/>
        </w:rPr>
        <w:t xml:space="preserve"> كند</w:t>
      </w:r>
      <w:r w:rsidRPr="00FD596D">
        <w:rPr>
          <w:rFonts w:cs="B Nazanin"/>
          <w:sz w:val="24"/>
          <w:szCs w:val="24"/>
        </w:rPr>
        <w:t>.</w:t>
      </w:r>
    </w:p>
    <w:p w14:paraId="283AAB85" w14:textId="77777777" w:rsidR="00FD596D" w:rsidRPr="00FD596D" w:rsidRDefault="00FD596D" w:rsidP="00FD596D">
      <w:pPr>
        <w:bidi/>
        <w:rPr>
          <w:rFonts w:cs="B Nazanin"/>
          <w:sz w:val="24"/>
          <w:szCs w:val="24"/>
          <w:rtl/>
        </w:rPr>
      </w:pPr>
      <w:r w:rsidRPr="00FD596D">
        <w:rPr>
          <w:rFonts w:cs="B Nazanin" w:hint="cs"/>
          <w:sz w:val="24"/>
          <w:szCs w:val="24"/>
          <w:rtl/>
        </w:rPr>
        <w:t xml:space="preserve">2. </w:t>
      </w:r>
      <w:r w:rsidRPr="00FD596D">
        <w:rPr>
          <w:rFonts w:cs="B Nazanin"/>
          <w:sz w:val="24"/>
          <w:szCs w:val="24"/>
          <w:rtl/>
        </w:rPr>
        <w:t>انواع</w:t>
      </w:r>
      <w:r w:rsidRPr="00FD596D">
        <w:rPr>
          <w:rFonts w:cs="B Nazanin" w:hint="cs"/>
          <w:sz w:val="24"/>
          <w:szCs w:val="24"/>
          <w:rtl/>
        </w:rPr>
        <w:t xml:space="preserve"> منابع مرجع را تعریف و دسته بندی</w:t>
      </w:r>
      <w:r w:rsidRPr="00FD596D">
        <w:rPr>
          <w:rFonts w:cs="B Nazanin"/>
          <w:sz w:val="24"/>
          <w:szCs w:val="24"/>
        </w:rPr>
        <w:t xml:space="preserve"> </w:t>
      </w:r>
      <w:r w:rsidRPr="00FD596D">
        <w:rPr>
          <w:rFonts w:cs="B Nazanin" w:hint="cs"/>
          <w:sz w:val="24"/>
          <w:szCs w:val="24"/>
          <w:rtl/>
          <w:lang w:bidi="fa-IR"/>
        </w:rPr>
        <w:t>و ارزیابی</w:t>
      </w:r>
      <w:r w:rsidRPr="00FD596D">
        <w:rPr>
          <w:rFonts w:cs="B Nazanin" w:hint="cs"/>
          <w:sz w:val="24"/>
          <w:szCs w:val="24"/>
          <w:rtl/>
        </w:rPr>
        <w:t xml:space="preserve"> نماید.</w:t>
      </w:r>
    </w:p>
    <w:p w14:paraId="6DD2CBBB" w14:textId="77777777" w:rsidR="00FD596D" w:rsidRPr="00FD596D" w:rsidRDefault="00FD596D" w:rsidP="00FD596D">
      <w:pPr>
        <w:bidi/>
        <w:rPr>
          <w:rFonts w:cs="B Nazanin"/>
          <w:sz w:val="24"/>
          <w:szCs w:val="24"/>
          <w:rtl/>
        </w:rPr>
      </w:pPr>
      <w:r w:rsidRPr="00FD596D">
        <w:rPr>
          <w:rFonts w:cs="B Nazanin" w:hint="cs"/>
          <w:sz w:val="24"/>
          <w:szCs w:val="24"/>
          <w:rtl/>
        </w:rPr>
        <w:t>3. مدلهای خدمات مرجع را تعریف کند.</w:t>
      </w:r>
    </w:p>
    <w:p w14:paraId="4ADEAA89" w14:textId="77777777" w:rsidR="00FD596D" w:rsidRPr="00FD596D" w:rsidRDefault="00FD596D" w:rsidP="00FD596D">
      <w:pPr>
        <w:bidi/>
        <w:rPr>
          <w:rFonts w:cs="B Nazanin"/>
          <w:sz w:val="24"/>
          <w:szCs w:val="24"/>
          <w:rtl/>
        </w:rPr>
      </w:pPr>
      <w:r w:rsidRPr="00FD596D">
        <w:rPr>
          <w:rFonts w:cs="B Nazanin" w:hint="cs"/>
          <w:sz w:val="24"/>
          <w:szCs w:val="24"/>
          <w:rtl/>
        </w:rPr>
        <w:t xml:space="preserve">3. </w:t>
      </w:r>
      <w:r w:rsidRPr="00FD596D">
        <w:rPr>
          <w:rFonts w:cs="B Nazanin"/>
          <w:sz w:val="24"/>
          <w:szCs w:val="24"/>
          <w:rtl/>
        </w:rPr>
        <w:t>مفاه</w:t>
      </w:r>
      <w:r w:rsidRPr="00FD596D">
        <w:rPr>
          <w:rFonts w:cs="B Nazanin" w:hint="cs"/>
          <w:sz w:val="24"/>
          <w:szCs w:val="24"/>
          <w:rtl/>
        </w:rPr>
        <w:t>ی</w:t>
      </w:r>
      <w:r w:rsidRPr="00FD596D">
        <w:rPr>
          <w:rFonts w:cs="B Nazanin" w:hint="eastAsia"/>
          <w:sz w:val="24"/>
          <w:szCs w:val="24"/>
          <w:rtl/>
        </w:rPr>
        <w:t>م</w:t>
      </w:r>
      <w:r w:rsidRPr="00FD596D">
        <w:rPr>
          <w:rFonts w:cs="B Nazanin"/>
          <w:sz w:val="24"/>
          <w:szCs w:val="24"/>
          <w:rtl/>
        </w:rPr>
        <w:t xml:space="preserve"> مرتبط با خدمات مرجع مجاز</w:t>
      </w:r>
      <w:r w:rsidRPr="00FD596D">
        <w:rPr>
          <w:rFonts w:cs="B Nazanin" w:hint="cs"/>
          <w:sz w:val="24"/>
          <w:szCs w:val="24"/>
          <w:rtl/>
        </w:rPr>
        <w:t>ی</w:t>
      </w:r>
      <w:r w:rsidRPr="00FD596D">
        <w:rPr>
          <w:rFonts w:cs="B Nazanin"/>
          <w:sz w:val="24"/>
          <w:szCs w:val="24"/>
          <w:rtl/>
        </w:rPr>
        <w:t xml:space="preserve"> را تعر</w:t>
      </w:r>
      <w:r w:rsidRPr="00FD596D">
        <w:rPr>
          <w:rFonts w:cs="B Nazanin" w:hint="cs"/>
          <w:sz w:val="24"/>
          <w:szCs w:val="24"/>
          <w:rtl/>
        </w:rPr>
        <w:t>ی</w:t>
      </w:r>
      <w:r w:rsidRPr="00FD596D">
        <w:rPr>
          <w:rFonts w:cs="B Nazanin" w:hint="eastAsia"/>
          <w:sz w:val="24"/>
          <w:szCs w:val="24"/>
          <w:rtl/>
        </w:rPr>
        <w:t>ف</w:t>
      </w:r>
      <w:r w:rsidRPr="00FD596D">
        <w:rPr>
          <w:rFonts w:cs="B Nazanin"/>
          <w:sz w:val="24"/>
          <w:szCs w:val="24"/>
          <w:rtl/>
        </w:rPr>
        <w:t xml:space="preserve"> كند.</w:t>
      </w:r>
    </w:p>
    <w:p w14:paraId="5B412F4C" w14:textId="77777777" w:rsidR="00FD596D" w:rsidRPr="00FD596D" w:rsidRDefault="00FD596D" w:rsidP="00FD596D">
      <w:pPr>
        <w:bidi/>
        <w:rPr>
          <w:rFonts w:cs="B Nazanin"/>
          <w:sz w:val="24"/>
          <w:szCs w:val="24"/>
          <w:rtl/>
        </w:rPr>
      </w:pPr>
      <w:r w:rsidRPr="00FD596D">
        <w:rPr>
          <w:rFonts w:cs="B Nazanin" w:hint="cs"/>
          <w:sz w:val="24"/>
          <w:szCs w:val="24"/>
          <w:rtl/>
        </w:rPr>
        <w:t>4. رفتارها و نیازهای اطلاعاتی کاربران را شناسایی کند.</w:t>
      </w:r>
    </w:p>
    <w:p w14:paraId="6EC0552B" w14:textId="77777777" w:rsidR="00FD596D" w:rsidRPr="00FD596D" w:rsidRDefault="00FD596D" w:rsidP="00FD596D">
      <w:pPr>
        <w:bidi/>
        <w:rPr>
          <w:rFonts w:cs="B Nazanin"/>
          <w:sz w:val="24"/>
          <w:szCs w:val="24"/>
          <w:rtl/>
        </w:rPr>
      </w:pPr>
      <w:r w:rsidRPr="00FD596D">
        <w:rPr>
          <w:rFonts w:cs="B Nazanin" w:hint="cs"/>
          <w:sz w:val="24"/>
          <w:szCs w:val="24"/>
          <w:rtl/>
        </w:rPr>
        <w:t xml:space="preserve">5.  </w:t>
      </w:r>
      <w:r w:rsidRPr="00FD596D">
        <w:rPr>
          <w:rFonts w:cs="B Nazanin" w:hint="cs"/>
          <w:sz w:val="24"/>
          <w:szCs w:val="24"/>
          <w:rtl/>
          <w:lang w:bidi="fa-IR"/>
        </w:rPr>
        <w:t xml:space="preserve">ویژگی ها و قابلیتهای </w:t>
      </w:r>
      <w:r w:rsidRPr="00FD596D">
        <w:rPr>
          <w:rFonts w:cs="B Nazanin" w:hint="cs"/>
          <w:sz w:val="24"/>
          <w:szCs w:val="24"/>
          <w:rtl/>
        </w:rPr>
        <w:t>مهمترین منابع و بانکهای تخصصی حوزه پزشکی را معرفی و آنها را مقایسه نماید.</w:t>
      </w:r>
    </w:p>
    <w:p w14:paraId="6390354D" w14:textId="77777777" w:rsidR="00FD596D" w:rsidRPr="00FD596D" w:rsidRDefault="00FD596D" w:rsidP="00FD596D">
      <w:pPr>
        <w:bidi/>
        <w:rPr>
          <w:rFonts w:cs="B Nazanin"/>
          <w:sz w:val="24"/>
          <w:szCs w:val="24"/>
          <w:rtl/>
          <w:lang w:bidi="fa-IR"/>
        </w:rPr>
      </w:pPr>
      <w:r w:rsidRPr="00FD596D">
        <w:rPr>
          <w:rFonts w:cs="B Nazanin" w:hint="cs"/>
          <w:sz w:val="24"/>
          <w:szCs w:val="24"/>
          <w:rtl/>
        </w:rPr>
        <w:t>6. مهمترین پایگاه</w:t>
      </w:r>
      <w:r w:rsidRPr="00FD596D">
        <w:rPr>
          <w:rFonts w:cs="B Nazanin" w:hint="cs"/>
          <w:sz w:val="24"/>
          <w:szCs w:val="24"/>
          <w:rtl/>
          <w:lang w:bidi="fa-IR"/>
        </w:rPr>
        <w:t>‌</w:t>
      </w:r>
      <w:r w:rsidRPr="00FD596D">
        <w:rPr>
          <w:rFonts w:cs="B Nazanin" w:hint="cs"/>
          <w:sz w:val="24"/>
          <w:szCs w:val="24"/>
          <w:rtl/>
        </w:rPr>
        <w:t>های تخصصی حوزه پزشکی و علوم وابسته را برای پاسخ به نیازهای اطلاعاتی کاربر</w:t>
      </w:r>
      <w:r w:rsidRPr="00FD596D">
        <w:rPr>
          <w:rFonts w:cs="B Nazanin" w:hint="cs"/>
          <w:sz w:val="24"/>
          <w:szCs w:val="24"/>
          <w:rtl/>
          <w:lang w:bidi="fa-IR"/>
        </w:rPr>
        <w:t xml:space="preserve"> معرفی نماید.</w:t>
      </w:r>
    </w:p>
    <w:p w14:paraId="2E59AD5B" w14:textId="77777777" w:rsidR="00FD596D" w:rsidRPr="00FD596D" w:rsidRDefault="00FD596D" w:rsidP="00FD596D">
      <w:pPr>
        <w:bidi/>
        <w:rPr>
          <w:rFonts w:cs="B Nazanin"/>
          <w:sz w:val="24"/>
          <w:szCs w:val="24"/>
          <w:rtl/>
        </w:rPr>
      </w:pPr>
      <w:r w:rsidRPr="00FD596D">
        <w:rPr>
          <w:rFonts w:cs="B Nazanin" w:hint="cs"/>
          <w:sz w:val="24"/>
          <w:szCs w:val="24"/>
          <w:rtl/>
        </w:rPr>
        <w:t>7. پرسش های کاربر را برای بازیابی اطلاعات در منایع فرمول بندی نماید.</w:t>
      </w:r>
    </w:p>
    <w:p w14:paraId="415C427E" w14:textId="77777777" w:rsidR="00FD596D" w:rsidRPr="00FD596D" w:rsidRDefault="00FD596D" w:rsidP="00FD596D">
      <w:pPr>
        <w:bidi/>
        <w:rPr>
          <w:rFonts w:cs="B Nazanin"/>
          <w:sz w:val="24"/>
          <w:szCs w:val="24"/>
          <w:rtl/>
        </w:rPr>
      </w:pPr>
      <w:r w:rsidRPr="00FD596D">
        <w:rPr>
          <w:rFonts w:cs="B Nazanin" w:hint="cs"/>
          <w:sz w:val="24"/>
          <w:szCs w:val="24"/>
          <w:rtl/>
        </w:rPr>
        <w:t>8. مراکز تحقیقاتی مهم پزشکی ایران و جهان را معرفی کند.</w:t>
      </w:r>
    </w:p>
    <w:p w14:paraId="54C45A16" w14:textId="6C4D0658" w:rsidR="002F5E97" w:rsidRDefault="002F5E97" w:rsidP="002F5E97">
      <w:pPr>
        <w:bidi/>
        <w:rPr>
          <w:rFonts w:cs="B Nazanin"/>
          <w:sz w:val="24"/>
          <w:szCs w:val="24"/>
          <w:rtl/>
        </w:rPr>
      </w:pPr>
    </w:p>
    <w:p w14:paraId="61F96058" w14:textId="77777777" w:rsidR="009961B3" w:rsidRDefault="009961B3" w:rsidP="009961B3">
      <w:pPr>
        <w:bidi/>
        <w:rPr>
          <w:rFonts w:cs="B Nazanin"/>
          <w:sz w:val="24"/>
          <w:szCs w:val="24"/>
          <w:rtl/>
        </w:rPr>
      </w:pPr>
    </w:p>
    <w:p w14:paraId="0B32FA0A" w14:textId="4FD54B37" w:rsidR="00881ABD" w:rsidRPr="008B0993" w:rsidRDefault="00881ABD" w:rsidP="00881ABD">
      <w:pPr>
        <w:bidi/>
        <w:jc w:val="both"/>
        <w:rPr>
          <w:rFonts w:cs="B Nazanin"/>
          <w:rtl/>
        </w:rPr>
      </w:pPr>
      <w:bookmarkStart w:id="1" w:name="_Hlk106689705"/>
      <w:r w:rsidRPr="008B0993">
        <w:rPr>
          <w:rFonts w:cs="B Nazanin" w:hint="cs"/>
          <w:b/>
          <w:bCs/>
          <w:rtl/>
        </w:rPr>
        <w:lastRenderedPageBreak/>
        <w:t>*</w:t>
      </w:r>
      <w:r>
        <w:rPr>
          <w:rFonts w:cs="B Nazanin" w:hint="cs"/>
          <w:b/>
          <w:bCs/>
          <w:rtl/>
        </w:rPr>
        <w:t xml:space="preserve"> </w:t>
      </w:r>
      <w:r w:rsidRPr="008B0993">
        <w:rPr>
          <w:rFonts w:cs="B Nazanin" w:hint="cs"/>
          <w:b/>
          <w:bCs/>
          <w:rtl/>
        </w:rPr>
        <w:t xml:space="preserve">نکته: </w:t>
      </w:r>
      <w:r w:rsidRPr="008B0993">
        <w:rPr>
          <w:rFonts w:cs="B Nazanin" w:hint="cs"/>
          <w:rtl/>
        </w:rPr>
        <w:t xml:space="preserve">جهت تکمیل این قسمت می توان از </w:t>
      </w:r>
      <w:r>
        <w:rPr>
          <w:rFonts w:cs="B Nazanin" w:hint="cs"/>
          <w:rtl/>
        </w:rPr>
        <w:t xml:space="preserve">رئوس مطالب </w:t>
      </w:r>
      <w:r w:rsidR="002509C2" w:rsidRPr="008B0993">
        <w:rPr>
          <w:rFonts w:cs="B Nazanin" w:hint="cs"/>
          <w:rtl/>
        </w:rPr>
        <w:t>در برنامه آموزشی (ک</w:t>
      </w:r>
      <w:r w:rsidR="002509C2">
        <w:rPr>
          <w:rFonts w:cs="B Nazanin" w:hint="cs"/>
          <w:rtl/>
        </w:rPr>
        <w:t>و</w:t>
      </w:r>
      <w:r w:rsidR="002509C2" w:rsidRPr="008B0993">
        <w:rPr>
          <w:rFonts w:cs="B Nazanin" w:hint="cs"/>
          <w:rtl/>
        </w:rPr>
        <w:t xml:space="preserve">ریکولوم) دوره در رشته مرتبط </w:t>
      </w:r>
      <w:r w:rsidR="002509C2">
        <w:rPr>
          <w:rFonts w:cs="B Nazanin" w:hint="cs"/>
          <w:rtl/>
        </w:rPr>
        <w:t>و همچنین نظر مدرسین</w:t>
      </w:r>
      <w:r w:rsidRPr="008B0993">
        <w:rPr>
          <w:rFonts w:cs="B Nazanin" w:hint="cs"/>
          <w:rtl/>
        </w:rPr>
        <w:t xml:space="preserve"> استفاده کرد.</w:t>
      </w:r>
    </w:p>
    <w:bookmarkEnd w:id="1"/>
    <w:p w14:paraId="051D2567" w14:textId="77777777" w:rsidR="00984049" w:rsidRPr="00DD7113" w:rsidRDefault="00F8031C" w:rsidP="00A816CB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رویکرد آموزشی</w:t>
      </w:r>
      <w:r w:rsidR="00A816CB" w:rsidRPr="00DD7113">
        <w:rPr>
          <w:rStyle w:val="FootnoteReference"/>
          <w:rFonts w:cs="B Nazanin"/>
          <w:b/>
          <w:bCs/>
          <w:sz w:val="24"/>
          <w:szCs w:val="24"/>
          <w:rtl/>
        </w:rPr>
        <w:footnoteReference w:id="2"/>
      </w:r>
      <w:r w:rsidR="00984049" w:rsidRPr="00DD7113">
        <w:rPr>
          <w:rFonts w:cs="B Nazanin" w:hint="cs"/>
          <w:b/>
          <w:bCs/>
          <w:sz w:val="24"/>
          <w:szCs w:val="24"/>
          <w:rtl/>
        </w:rPr>
        <w:t>:</w:t>
      </w:r>
    </w:p>
    <w:p w14:paraId="4A30964B" w14:textId="04627657" w:rsidR="00984049" w:rsidRPr="00DD7113" w:rsidRDefault="006C7FEC" w:rsidP="00FD596D">
      <w:pPr>
        <w:bidi/>
        <w:rPr>
          <w:rFonts w:cs="B Nazanin"/>
          <w:sz w:val="24"/>
          <w:szCs w:val="24"/>
          <w:vertAlign w:val="superscript"/>
          <w:rtl/>
        </w:rPr>
      </w:pPr>
      <w:r w:rsidRPr="00DD7113">
        <w:rPr>
          <w:rFonts w:cs="B Nazanin" w:hint="cs"/>
          <w:sz w:val="24"/>
          <w:szCs w:val="24"/>
        </w:rPr>
        <w:sym w:font="Wingdings 2" w:char="F02A"/>
      </w:r>
      <w:r w:rsidR="00984049" w:rsidRPr="00DD7113">
        <w:rPr>
          <w:rFonts w:cs="B Nazanin" w:hint="cs"/>
          <w:sz w:val="24"/>
          <w:szCs w:val="24"/>
          <w:rtl/>
        </w:rPr>
        <w:t>مجازی</w:t>
      </w:r>
      <w:r w:rsidR="00A816CB" w:rsidRPr="00DD7113">
        <w:rPr>
          <w:rStyle w:val="FootnoteReference"/>
          <w:rFonts w:cs="B Nazanin"/>
          <w:sz w:val="24"/>
          <w:szCs w:val="24"/>
          <w:rtl/>
        </w:rPr>
        <w:footnoteReference w:id="3"/>
      </w:r>
      <w:r w:rsidR="00984049" w:rsidRPr="00DD7113">
        <w:rPr>
          <w:rFonts w:cs="B Nazanin" w:hint="cs"/>
          <w:sz w:val="24"/>
          <w:szCs w:val="24"/>
          <w:rtl/>
        </w:rPr>
        <w:t xml:space="preserve">  </w:t>
      </w:r>
      <w:r w:rsidR="00FC2A93" w:rsidRPr="00DD7113">
        <w:rPr>
          <w:rFonts w:cs="B Nazanin" w:hint="cs"/>
          <w:sz w:val="24"/>
          <w:szCs w:val="24"/>
          <w:rtl/>
        </w:rPr>
        <w:t xml:space="preserve">                                   </w:t>
      </w:r>
      <w:r w:rsidR="00984049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 w:hint="cs"/>
          <w:sz w:val="24"/>
          <w:szCs w:val="24"/>
        </w:rPr>
        <w:sym w:font="Wingdings 2" w:char="F02A"/>
      </w:r>
      <w:r w:rsidR="00984049" w:rsidRPr="00DD7113">
        <w:rPr>
          <w:rFonts w:cs="B Nazanin" w:hint="cs"/>
          <w:sz w:val="24"/>
          <w:szCs w:val="24"/>
          <w:rtl/>
        </w:rPr>
        <w:t>حضوری</w:t>
      </w:r>
      <w:r w:rsidR="00FC2A93" w:rsidRPr="00DD7113">
        <w:rPr>
          <w:rFonts w:cs="B Nazanin" w:hint="cs"/>
          <w:sz w:val="24"/>
          <w:szCs w:val="24"/>
          <w:rtl/>
        </w:rPr>
        <w:t xml:space="preserve">                                         </w:t>
      </w:r>
      <w:r w:rsidR="00984049" w:rsidRPr="00DD7113">
        <w:rPr>
          <w:rFonts w:cs="B Nazanin" w:hint="cs"/>
          <w:sz w:val="24"/>
          <w:szCs w:val="24"/>
          <w:rtl/>
        </w:rPr>
        <w:t xml:space="preserve">      </w:t>
      </w:r>
      <w:r w:rsidR="00FD596D" w:rsidRPr="00FD596D">
        <w:rPr>
          <w:rFonts w:cs="B Nazanin" w:hint="cs"/>
          <w:sz w:val="24"/>
          <w:szCs w:val="24"/>
        </w:rPr>
        <w:sym w:font="Wingdings 2" w:char="F0A2"/>
      </w:r>
      <w:r w:rsidR="00984049" w:rsidRPr="00DD7113">
        <w:rPr>
          <w:rFonts w:cs="B Nazanin" w:hint="cs"/>
          <w:sz w:val="24"/>
          <w:szCs w:val="24"/>
          <w:rtl/>
        </w:rPr>
        <w:t>ترکیبی</w:t>
      </w:r>
      <w:r w:rsidR="00794875" w:rsidRPr="00DD7113">
        <w:rPr>
          <w:rStyle w:val="FootnoteReference"/>
          <w:rFonts w:cs="B Nazanin"/>
          <w:sz w:val="24"/>
          <w:szCs w:val="24"/>
          <w:rtl/>
        </w:rPr>
        <w:footnoteReference w:id="4"/>
      </w:r>
    </w:p>
    <w:p w14:paraId="0CD0F92E" w14:textId="77777777" w:rsidR="006C7FEC" w:rsidRPr="00DD7113" w:rsidRDefault="00F8031C" w:rsidP="00FC2A93">
      <w:pPr>
        <w:bidi/>
        <w:rPr>
          <w:rFonts w:cs="B Nazanin"/>
          <w:b/>
          <w:bCs/>
          <w:sz w:val="24"/>
          <w:szCs w:val="24"/>
        </w:rPr>
      </w:pPr>
      <w:r w:rsidRPr="00DD7113">
        <w:rPr>
          <w:rFonts w:cs="B Nazanin"/>
          <w:b/>
          <w:bCs/>
          <w:sz w:val="24"/>
          <w:szCs w:val="24"/>
          <w:rtl/>
        </w:rPr>
        <w:t>روش</w:t>
      </w:r>
      <w:r w:rsidR="00FC2A93" w:rsidRPr="00DD7113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DD7113">
        <w:rPr>
          <w:rFonts w:cs="B Nazanin"/>
          <w:b/>
          <w:bCs/>
          <w:sz w:val="24"/>
          <w:szCs w:val="24"/>
          <w:rtl/>
        </w:rPr>
        <w:t>های یاددهی-یادگیری با عنایت به رویکرد آموزشی انتخاب شده</w:t>
      </w:r>
      <w:r w:rsidR="00FC2A93" w:rsidRPr="00DD7113">
        <w:rPr>
          <w:rFonts w:cs="B Nazanin" w:hint="cs"/>
          <w:b/>
          <w:bCs/>
          <w:sz w:val="24"/>
          <w:szCs w:val="24"/>
          <w:rtl/>
        </w:rPr>
        <w:t>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47F40D90" w14:textId="77777777" w:rsidR="006C7FEC" w:rsidRPr="00DD7113" w:rsidRDefault="00F8031C" w:rsidP="00FC2A93">
      <w:pPr>
        <w:bidi/>
        <w:spacing w:after="0"/>
        <w:rPr>
          <w:rFonts w:cs="B Nazanin"/>
          <w:b/>
          <w:bCs/>
          <w:sz w:val="24"/>
          <w:szCs w:val="24"/>
        </w:rPr>
      </w:pPr>
      <w:r w:rsidRPr="00DD7113">
        <w:rPr>
          <w:rFonts w:cs="B Nazanin"/>
          <w:b/>
          <w:bCs/>
          <w:sz w:val="24"/>
          <w:szCs w:val="24"/>
          <w:rtl/>
        </w:rPr>
        <w:t>رویکرد مجازی</w:t>
      </w:r>
    </w:p>
    <w:p w14:paraId="78B91B76" w14:textId="52936ECE" w:rsidR="00D20967" w:rsidRPr="00DD7113" w:rsidRDefault="00FD596D" w:rsidP="00FC2A93">
      <w:pPr>
        <w:bidi/>
        <w:spacing w:after="0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</w:rPr>
        <w:sym w:font="Wingdings 2" w:char="F0A2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6C7FEC" w:rsidRPr="00DD7113">
        <w:rPr>
          <w:rFonts w:cs="B Nazanin" w:hint="cs"/>
          <w:sz w:val="24"/>
          <w:szCs w:val="24"/>
          <w:rtl/>
        </w:rPr>
        <w:t>کلاس</w:t>
      </w:r>
      <w:r w:rsidR="00F8031C" w:rsidRPr="00DD7113">
        <w:rPr>
          <w:rFonts w:cs="B Nazanin"/>
          <w:sz w:val="24"/>
          <w:szCs w:val="24"/>
          <w:rtl/>
        </w:rPr>
        <w:t xml:space="preserve"> وارونه</w:t>
      </w:r>
    </w:p>
    <w:p w14:paraId="705F6903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8031C" w:rsidRPr="00DD7113">
        <w:rPr>
          <w:rFonts w:cs="B Nazanin"/>
          <w:sz w:val="24"/>
          <w:szCs w:val="24"/>
          <w:rtl/>
        </w:rPr>
        <w:t xml:space="preserve"> یادگیری مبتني بر بازی دیجیتال </w:t>
      </w:r>
    </w:p>
    <w:p w14:paraId="174C8EB4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 xml:space="preserve">یادگیری مبتني بر محتوای الکترونیکي تعاملي </w:t>
      </w:r>
    </w:p>
    <w:p w14:paraId="6F0B578B" w14:textId="5023F4C4" w:rsidR="00D20967" w:rsidRDefault="00FD596D" w:rsidP="00FC2A93">
      <w:pPr>
        <w:bidi/>
        <w:spacing w:after="0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</w:rPr>
        <w:sym w:font="Wingdings 2" w:char="F0A2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یادگیری مبتني بر حل مسئله</w:t>
      </w:r>
      <w:r w:rsidR="00D20967" w:rsidRPr="00DD7113">
        <w:rPr>
          <w:rFonts w:cs="B Nazanin" w:hint="cs"/>
          <w:sz w:val="24"/>
          <w:szCs w:val="24"/>
          <w:rtl/>
        </w:rPr>
        <w:t>(</w:t>
      </w:r>
      <w:r w:rsidR="00F8031C" w:rsidRPr="00DD7113">
        <w:rPr>
          <w:rFonts w:cs="B Nazanin"/>
          <w:sz w:val="24"/>
          <w:szCs w:val="24"/>
        </w:rPr>
        <w:t>PBL</w:t>
      </w:r>
      <w:r w:rsidR="00D20967" w:rsidRPr="00DD7113">
        <w:rPr>
          <w:rFonts w:cs="B Nazanin" w:hint="cs"/>
          <w:sz w:val="24"/>
          <w:szCs w:val="24"/>
          <w:rtl/>
        </w:rPr>
        <w:t>)</w:t>
      </w:r>
    </w:p>
    <w:p w14:paraId="545B99BF" w14:textId="24173B48" w:rsidR="008B173A" w:rsidRPr="00DD7113" w:rsidRDefault="008B173A" w:rsidP="008B173A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>
        <w:rPr>
          <w:rFonts w:cs="B Nazanin" w:hint="cs"/>
          <w:sz w:val="24"/>
          <w:szCs w:val="24"/>
          <w:rtl/>
        </w:rPr>
        <w:t xml:space="preserve"> سایر موارد     نام ببرید..........................</w:t>
      </w:r>
    </w:p>
    <w:p w14:paraId="6BC49D39" w14:textId="77777777" w:rsidR="001D1A40" w:rsidRPr="00DD7113" w:rsidRDefault="0085236A" w:rsidP="00FC2A93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 w:hint="cs"/>
          <w:b/>
          <w:bCs/>
          <w:sz w:val="24"/>
          <w:szCs w:val="24"/>
          <w:rtl/>
        </w:rPr>
        <w:t>ر</w:t>
      </w:r>
      <w:r w:rsidR="00F8031C" w:rsidRPr="00DD7113">
        <w:rPr>
          <w:rFonts w:cs="B Nazanin"/>
          <w:b/>
          <w:bCs/>
          <w:sz w:val="24"/>
          <w:szCs w:val="24"/>
          <w:rtl/>
        </w:rPr>
        <w:t>ویکرد حضوری</w:t>
      </w:r>
    </w:p>
    <w:p w14:paraId="70D0805A" w14:textId="714B745F" w:rsidR="0085236A" w:rsidRPr="00DD7113" w:rsidRDefault="00FD596D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</w:rPr>
        <w:sym w:font="Wingdings 2" w:char="F0A2"/>
      </w:r>
      <w:r w:rsidR="0085236A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سخنراني تعاملي</w:t>
      </w:r>
      <w:r w:rsidR="0085236A" w:rsidRPr="00DD7113">
        <w:rPr>
          <w:rFonts w:cs="B Nazanin" w:hint="cs"/>
          <w:sz w:val="24"/>
          <w:szCs w:val="24"/>
          <w:rtl/>
        </w:rPr>
        <w:t xml:space="preserve"> (پ</w:t>
      </w:r>
      <w:r w:rsidR="00F8031C" w:rsidRPr="00DD7113">
        <w:rPr>
          <w:rFonts w:cs="B Nazanin"/>
          <w:sz w:val="24"/>
          <w:szCs w:val="24"/>
          <w:rtl/>
        </w:rPr>
        <w:t xml:space="preserve">رسش و پاسخ، كوئیز، بحث گروهي </w:t>
      </w:r>
      <w:r w:rsidR="0085236A" w:rsidRPr="00DD7113">
        <w:rPr>
          <w:rFonts w:cs="B Nazanin" w:hint="cs"/>
          <w:sz w:val="24"/>
          <w:szCs w:val="24"/>
          <w:rtl/>
        </w:rPr>
        <w:t xml:space="preserve"> و ...)</w:t>
      </w:r>
    </w:p>
    <w:p w14:paraId="09D8E539" w14:textId="77777777" w:rsidR="0085236A" w:rsidRPr="00DD7113" w:rsidRDefault="0085236A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بحث در گروه</w:t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 xml:space="preserve">های كوچک </w:t>
      </w:r>
    </w:p>
    <w:p w14:paraId="22A345E9" w14:textId="77777777" w:rsidR="0085236A" w:rsidRPr="00DD7113" w:rsidRDefault="0085236A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8031C" w:rsidRPr="00DD7113">
        <w:rPr>
          <w:rFonts w:cs="B Nazanin"/>
          <w:sz w:val="24"/>
          <w:szCs w:val="24"/>
          <w:rtl/>
        </w:rPr>
        <w:t xml:space="preserve"> یادگیری مبتني بر تیم</w:t>
      </w:r>
      <w:r w:rsidRPr="00DD7113">
        <w:rPr>
          <w:rFonts w:cs="B Nazanin" w:hint="cs"/>
          <w:sz w:val="24"/>
          <w:szCs w:val="24"/>
          <w:rtl/>
        </w:rPr>
        <w:t xml:space="preserve"> (</w:t>
      </w:r>
      <w:r w:rsidRPr="00DD7113">
        <w:rPr>
          <w:rFonts w:cs="B Nazanin"/>
          <w:sz w:val="24"/>
          <w:szCs w:val="24"/>
        </w:rPr>
        <w:t>TBL</w:t>
      </w:r>
      <w:r w:rsidRPr="00DD7113">
        <w:rPr>
          <w:rFonts w:cs="B Nazanin" w:hint="cs"/>
          <w:sz w:val="24"/>
          <w:szCs w:val="24"/>
          <w:rtl/>
        </w:rPr>
        <w:t>)</w:t>
      </w:r>
    </w:p>
    <w:p w14:paraId="6CBDC812" w14:textId="710F664B" w:rsidR="00F8031C" w:rsidRPr="00DD7113" w:rsidRDefault="00FD596D" w:rsidP="00FC2A93">
      <w:pPr>
        <w:bidi/>
        <w:spacing w:after="0" w:line="240" w:lineRule="auto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</w:rPr>
        <w:sym w:font="Wingdings 2" w:char="F0A2"/>
      </w:r>
      <w:r w:rsidR="0085236A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یادگیری مبتني بر حل مسئله</w:t>
      </w:r>
      <w:r w:rsidR="0085236A" w:rsidRPr="00DD7113">
        <w:rPr>
          <w:rFonts w:cs="B Nazanin" w:hint="cs"/>
          <w:sz w:val="24"/>
          <w:szCs w:val="24"/>
          <w:rtl/>
        </w:rPr>
        <w:t xml:space="preserve"> (</w:t>
      </w:r>
      <w:r w:rsidR="0085236A" w:rsidRPr="00DD7113">
        <w:rPr>
          <w:rFonts w:cs="B Nazanin"/>
          <w:sz w:val="24"/>
          <w:szCs w:val="24"/>
        </w:rPr>
        <w:t>PBL</w:t>
      </w:r>
      <w:r w:rsidR="0085236A" w:rsidRPr="00DD7113">
        <w:rPr>
          <w:rFonts w:cs="B Nazanin" w:hint="cs"/>
          <w:sz w:val="24"/>
          <w:szCs w:val="24"/>
          <w:rtl/>
        </w:rPr>
        <w:t>)</w:t>
      </w:r>
    </w:p>
    <w:p w14:paraId="47B13EDE" w14:textId="77777777" w:rsidR="001D33EE" w:rsidRPr="00DD7113" w:rsidRDefault="001D33EE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 xml:space="preserve">یادگیری مبتني بر سناریو </w:t>
      </w:r>
    </w:p>
    <w:p w14:paraId="75C5ACE0" w14:textId="5B1680D2" w:rsidR="001D33EE" w:rsidRPr="00DD7113" w:rsidRDefault="00FD596D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</w:rPr>
        <w:sym w:font="Wingdings 2" w:char="F0A2"/>
      </w:r>
      <w:r w:rsidR="001D33EE"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 xml:space="preserve">استفاده از دانشجویان در تدریس </w:t>
      </w:r>
      <w:r w:rsidR="001D33EE" w:rsidRPr="00DD7113">
        <w:rPr>
          <w:rFonts w:cs="B Nazanin" w:hint="cs"/>
          <w:sz w:val="24"/>
          <w:szCs w:val="24"/>
          <w:rtl/>
        </w:rPr>
        <w:t>(</w:t>
      </w:r>
      <w:r w:rsidR="0085236A" w:rsidRPr="00DD7113">
        <w:rPr>
          <w:rFonts w:cs="B Nazanin"/>
          <w:sz w:val="24"/>
          <w:szCs w:val="24"/>
          <w:rtl/>
        </w:rPr>
        <w:t>تدریس توسط همتایان</w:t>
      </w:r>
      <w:r w:rsidR="0085236A" w:rsidRPr="00DD7113">
        <w:rPr>
          <w:rFonts w:cs="B Nazanin"/>
          <w:sz w:val="24"/>
          <w:szCs w:val="24"/>
        </w:rPr>
        <w:t xml:space="preserve">( </w:t>
      </w:r>
    </w:p>
    <w:p w14:paraId="3B861299" w14:textId="64819684" w:rsidR="001D33EE" w:rsidRDefault="001D33EE" w:rsidP="00FC2A93">
      <w:pPr>
        <w:bidi/>
        <w:spacing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>یادگیری مبتني بر بازی</w:t>
      </w:r>
    </w:p>
    <w:p w14:paraId="5A7826D6" w14:textId="23443913" w:rsidR="002960E8" w:rsidRPr="00DD7113" w:rsidRDefault="002960E8" w:rsidP="002960E8">
      <w:pPr>
        <w:bidi/>
        <w:spacing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>
        <w:rPr>
          <w:rFonts w:cs="B Nazanin" w:hint="cs"/>
          <w:sz w:val="24"/>
          <w:szCs w:val="24"/>
          <w:rtl/>
        </w:rPr>
        <w:t xml:space="preserve"> سایر موارد      نام ببرید.....................................</w:t>
      </w:r>
    </w:p>
    <w:p w14:paraId="6BFAF07E" w14:textId="3665F9AC" w:rsidR="001D33EE" w:rsidRPr="00DD7113" w:rsidRDefault="001D33EE" w:rsidP="001D33EE">
      <w:pPr>
        <w:bidi/>
        <w:rPr>
          <w:rFonts w:cs="B Nazanin"/>
          <w:rtl/>
        </w:rPr>
      </w:pPr>
    </w:p>
    <w:p w14:paraId="14E8F0DC" w14:textId="77777777" w:rsidR="001D33EE" w:rsidRPr="00DD7113" w:rsidRDefault="0085236A" w:rsidP="00FC2A93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رویکرد ترکیبی</w:t>
      </w:r>
    </w:p>
    <w:p w14:paraId="476CEEBB" w14:textId="77777777" w:rsidR="001D33EE" w:rsidRPr="00DD7113" w:rsidRDefault="0085236A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تركیبي از روش</w:t>
      </w:r>
      <w:r w:rsidR="00FC2A93" w:rsidRPr="00DD7113">
        <w:rPr>
          <w:rFonts w:cs="B Nazanin"/>
          <w:sz w:val="24"/>
          <w:szCs w:val="24"/>
          <w:rtl/>
        </w:rPr>
        <w:softHyphen/>
      </w:r>
      <w:r w:rsidRPr="00DD7113">
        <w:rPr>
          <w:rFonts w:cs="B Nazanin"/>
          <w:sz w:val="24"/>
          <w:szCs w:val="24"/>
          <w:rtl/>
        </w:rPr>
        <w:t>های زیرمجموعه رویکردهای آموزشي مجازی و حضوری، به كار مي</w:t>
      </w:r>
      <w:r w:rsidR="001D33EE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رود</w:t>
      </w:r>
      <w:r w:rsidR="00FC2A93" w:rsidRPr="00DD7113">
        <w:rPr>
          <w:rFonts w:cs="B Nazanin" w:hint="cs"/>
          <w:sz w:val="24"/>
          <w:szCs w:val="24"/>
          <w:rtl/>
        </w:rPr>
        <w:t>.</w:t>
      </w:r>
    </w:p>
    <w:p w14:paraId="390F485C" w14:textId="77777777" w:rsidR="001D33EE" w:rsidRPr="00DD7113" w:rsidRDefault="0085236A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لطفا نام ببرید</w:t>
      </w:r>
      <w:r w:rsidRPr="00DD7113">
        <w:rPr>
          <w:rFonts w:cs="B Nazanin"/>
          <w:sz w:val="24"/>
          <w:szCs w:val="24"/>
        </w:rPr>
        <w:t xml:space="preserve"> .................... </w:t>
      </w:r>
    </w:p>
    <w:p w14:paraId="1A57D5C1" w14:textId="77777777" w:rsidR="001D33EE" w:rsidRPr="00DD7113" w:rsidRDefault="001D33EE" w:rsidP="001D33EE">
      <w:pPr>
        <w:bidi/>
        <w:rPr>
          <w:rFonts w:cs="B Nazanin"/>
          <w:rtl/>
        </w:rPr>
      </w:pPr>
    </w:p>
    <w:p w14:paraId="7E7FE512" w14:textId="474ECC18" w:rsidR="002960E8" w:rsidRDefault="00FC2A93" w:rsidP="002960E8">
      <w:pPr>
        <w:bidi/>
        <w:spacing w:after="0"/>
        <w:ind w:left="-424"/>
        <w:jc w:val="center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 w:hint="cs"/>
          <w:b/>
          <w:bCs/>
          <w:sz w:val="28"/>
          <w:szCs w:val="28"/>
          <w:rtl/>
        </w:rPr>
        <w:t xml:space="preserve">جدول </w:t>
      </w:r>
      <w:r w:rsidR="0085236A" w:rsidRPr="00DD7113">
        <w:rPr>
          <w:rFonts w:cs="B Nazanin"/>
          <w:b/>
          <w:bCs/>
          <w:sz w:val="28"/>
          <w:szCs w:val="28"/>
          <w:rtl/>
        </w:rPr>
        <w:t xml:space="preserve">تقویم </w:t>
      </w:r>
      <w:r w:rsidRPr="00DD7113">
        <w:rPr>
          <w:rFonts w:cs="B Nazanin" w:hint="cs"/>
          <w:b/>
          <w:bCs/>
          <w:sz w:val="28"/>
          <w:szCs w:val="28"/>
          <w:rtl/>
        </w:rPr>
        <w:t xml:space="preserve">ارائه </w:t>
      </w:r>
      <w:r w:rsidR="0085236A" w:rsidRPr="00DD7113">
        <w:rPr>
          <w:rFonts w:cs="B Nazanin"/>
          <w:b/>
          <w:bCs/>
          <w:sz w:val="28"/>
          <w:szCs w:val="28"/>
          <w:rtl/>
        </w:rPr>
        <w:t>در</w:t>
      </w:r>
      <w:r w:rsidR="002960E8">
        <w:rPr>
          <w:rFonts w:cs="B Nazanin" w:hint="cs"/>
          <w:b/>
          <w:bCs/>
          <w:sz w:val="28"/>
          <w:szCs w:val="28"/>
          <w:rtl/>
        </w:rPr>
        <w:t>س................</w:t>
      </w:r>
    </w:p>
    <w:p w14:paraId="34F88352" w14:textId="24808A8E" w:rsidR="002960E8" w:rsidRPr="00DD7113" w:rsidRDefault="002960E8" w:rsidP="002960E8">
      <w:pPr>
        <w:bidi/>
        <w:spacing w:after="0"/>
        <w:ind w:left="-424"/>
        <w:jc w:val="center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روز و ساعت کلاس....................................</w:t>
      </w:r>
    </w:p>
    <w:tbl>
      <w:tblPr>
        <w:tblStyle w:val="GridTable6Colorful"/>
        <w:bidiVisual/>
        <w:tblW w:w="9473" w:type="dxa"/>
        <w:jc w:val="center"/>
        <w:tblLook w:val="04A0" w:firstRow="1" w:lastRow="0" w:firstColumn="1" w:lastColumn="0" w:noHBand="0" w:noVBand="1"/>
      </w:tblPr>
      <w:tblGrid>
        <w:gridCol w:w="706"/>
        <w:gridCol w:w="4357"/>
        <w:gridCol w:w="1725"/>
        <w:gridCol w:w="1318"/>
        <w:gridCol w:w="1367"/>
      </w:tblGrid>
      <w:tr w:rsidR="006A0F30" w:rsidRPr="00DD7113" w14:paraId="2D9B46BC" w14:textId="77777777" w:rsidTr="006A0F3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51F37D27" w14:textId="77777777" w:rsidR="006A0F30" w:rsidRPr="00DD7113" w:rsidRDefault="006A0F30" w:rsidP="009961B3">
            <w:pPr>
              <w:bidi/>
              <w:ind w:left="1" w:hanging="1"/>
              <w:jc w:val="center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lastRenderedPageBreak/>
              <w:t>جلسه</w:t>
            </w:r>
          </w:p>
        </w:tc>
        <w:tc>
          <w:tcPr>
            <w:tcW w:w="4357" w:type="dxa"/>
          </w:tcPr>
          <w:p w14:paraId="05152D5E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عنوان مبحث</w:t>
            </w:r>
          </w:p>
          <w:p w14:paraId="187A2DB7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فعالیت یادگیری/ تکالیف</w:t>
            </w:r>
          </w:p>
        </w:tc>
        <w:tc>
          <w:tcPr>
            <w:tcW w:w="1725" w:type="dxa"/>
          </w:tcPr>
          <w:p w14:paraId="2ECB048C" w14:textId="27BB5F50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روش یاددهی-یادگیری</w:t>
            </w:r>
          </w:p>
        </w:tc>
        <w:tc>
          <w:tcPr>
            <w:tcW w:w="1318" w:type="dxa"/>
          </w:tcPr>
          <w:p w14:paraId="223892A9" w14:textId="26809B1A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تاریخ ارائه</w:t>
            </w:r>
          </w:p>
        </w:tc>
        <w:tc>
          <w:tcPr>
            <w:tcW w:w="1367" w:type="dxa"/>
          </w:tcPr>
          <w:p w14:paraId="6F5F1450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نام مدرس/ مدرسان</w:t>
            </w:r>
          </w:p>
        </w:tc>
      </w:tr>
      <w:tr w:rsidR="00FD596D" w:rsidRPr="00DD7113" w14:paraId="5F666520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8F575EF" w14:textId="77777777" w:rsidR="00FD596D" w:rsidRPr="00DD7113" w:rsidRDefault="00FD596D" w:rsidP="00FD596D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</w:t>
            </w:r>
          </w:p>
        </w:tc>
        <w:tc>
          <w:tcPr>
            <w:tcW w:w="4357" w:type="dxa"/>
          </w:tcPr>
          <w:p w14:paraId="3BBA3149" w14:textId="72483997" w:rsidR="00FD596D" w:rsidRPr="00DD7113" w:rsidRDefault="00FD596D" w:rsidP="00FD596D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مفاهیم پایه خدمات اطلاعاتی مرجع</w:t>
            </w:r>
          </w:p>
        </w:tc>
        <w:tc>
          <w:tcPr>
            <w:tcW w:w="1725" w:type="dxa"/>
          </w:tcPr>
          <w:p w14:paraId="1283E368" w14:textId="57D64A5E" w:rsidR="00FD596D" w:rsidRPr="00DD7113" w:rsidRDefault="00FD596D" w:rsidP="00FD596D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710180BA" w14:textId="3D7A2901" w:rsidR="00FD596D" w:rsidRPr="00DD7113" w:rsidRDefault="00FD596D" w:rsidP="00FD596D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61B45D26" w14:textId="52EFE35F" w:rsidR="00FD596D" w:rsidRPr="00DD7113" w:rsidRDefault="00FD596D" w:rsidP="00FD596D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مریم سادات رزمگیر</w:t>
            </w:r>
          </w:p>
        </w:tc>
      </w:tr>
      <w:tr w:rsidR="00FD596D" w:rsidRPr="00DD7113" w14:paraId="68924702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76427329" w14:textId="77777777" w:rsidR="00FD596D" w:rsidRPr="00DD7113" w:rsidRDefault="00FD596D" w:rsidP="00FD596D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2</w:t>
            </w:r>
          </w:p>
        </w:tc>
        <w:tc>
          <w:tcPr>
            <w:tcW w:w="4357" w:type="dxa"/>
          </w:tcPr>
          <w:p w14:paraId="6E48D35E" w14:textId="57F28A94" w:rsidR="00FD596D" w:rsidRPr="00DD7113" w:rsidRDefault="00FD596D" w:rsidP="00FD596D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انواع خدمات مرجع، میز مرجع  و مصاحبه مرجع</w:t>
            </w:r>
          </w:p>
        </w:tc>
        <w:tc>
          <w:tcPr>
            <w:tcW w:w="1725" w:type="dxa"/>
          </w:tcPr>
          <w:p w14:paraId="6ECCF953" w14:textId="0EBB2C28" w:rsidR="00FD596D" w:rsidRPr="00DD7113" w:rsidRDefault="00FD596D" w:rsidP="00FD596D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061384">
              <w:rPr>
                <w:rFonts w:cs="B Nazanin"/>
                <w:rtl/>
              </w:rPr>
              <w:t>سخنران</w:t>
            </w:r>
            <w:r w:rsidRPr="00061384">
              <w:rPr>
                <w:rFonts w:cs="B Nazanin" w:hint="cs"/>
                <w:rtl/>
              </w:rPr>
              <w:t>ی</w:t>
            </w:r>
            <w:r w:rsidRPr="00061384">
              <w:rPr>
                <w:rFonts w:cs="B Nazanin"/>
                <w:rtl/>
              </w:rPr>
              <w:t xml:space="preserve"> تعامل</w:t>
            </w:r>
            <w:r w:rsidRPr="00061384">
              <w:rPr>
                <w:rFonts w:cs="B Nazanin" w:hint="cs"/>
                <w:rtl/>
              </w:rPr>
              <w:t>ی</w:t>
            </w:r>
          </w:p>
        </w:tc>
        <w:tc>
          <w:tcPr>
            <w:tcW w:w="1318" w:type="dxa"/>
          </w:tcPr>
          <w:p w14:paraId="7AE1B781" w14:textId="68B7D0AA" w:rsidR="00FD596D" w:rsidRPr="00DD7113" w:rsidRDefault="00FD596D" w:rsidP="00FD596D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4049C188" w14:textId="3D99AC95" w:rsidR="00FD596D" w:rsidRPr="00DD7113" w:rsidRDefault="00FD596D" w:rsidP="00FD596D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BB7DD8">
              <w:rPr>
                <w:rFonts w:cs="B Nazanin" w:hint="cs"/>
                <w:rtl/>
              </w:rPr>
              <w:t>مریم سادات رزمگیر</w:t>
            </w:r>
          </w:p>
        </w:tc>
      </w:tr>
      <w:tr w:rsidR="00FD596D" w:rsidRPr="00DD7113" w14:paraId="139D8EAB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4EBB184E" w14:textId="77777777" w:rsidR="00FD596D" w:rsidRPr="00DD7113" w:rsidRDefault="00FD596D" w:rsidP="00FD596D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3</w:t>
            </w:r>
          </w:p>
        </w:tc>
        <w:tc>
          <w:tcPr>
            <w:tcW w:w="4357" w:type="dxa"/>
          </w:tcPr>
          <w:p w14:paraId="7AA0367C" w14:textId="4B7EB6DB" w:rsidR="00FD596D" w:rsidRPr="00DD7113" w:rsidRDefault="00FD596D" w:rsidP="00FD596D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انواع منابع و بانکهای مرجع ( چاپی و الکترونیکی)</w:t>
            </w:r>
          </w:p>
        </w:tc>
        <w:tc>
          <w:tcPr>
            <w:tcW w:w="1725" w:type="dxa"/>
          </w:tcPr>
          <w:p w14:paraId="50A6294B" w14:textId="5739CA85" w:rsidR="00FD596D" w:rsidRPr="00DD7113" w:rsidRDefault="00FD596D" w:rsidP="00FD596D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061384">
              <w:rPr>
                <w:rFonts w:cs="B Nazanin"/>
                <w:rtl/>
              </w:rPr>
              <w:t>سخنران</w:t>
            </w:r>
            <w:r w:rsidRPr="00061384">
              <w:rPr>
                <w:rFonts w:cs="B Nazanin" w:hint="cs"/>
                <w:rtl/>
              </w:rPr>
              <w:t>ی</w:t>
            </w:r>
            <w:r w:rsidRPr="00061384">
              <w:rPr>
                <w:rFonts w:cs="B Nazanin"/>
                <w:rtl/>
              </w:rPr>
              <w:t xml:space="preserve"> تعامل</w:t>
            </w:r>
            <w:r w:rsidRPr="00061384">
              <w:rPr>
                <w:rFonts w:cs="B Nazanin" w:hint="cs"/>
                <w:rtl/>
              </w:rPr>
              <w:t>ی</w:t>
            </w:r>
          </w:p>
        </w:tc>
        <w:tc>
          <w:tcPr>
            <w:tcW w:w="1318" w:type="dxa"/>
          </w:tcPr>
          <w:p w14:paraId="6F571E31" w14:textId="4885D0C0" w:rsidR="00FD596D" w:rsidRPr="00DD7113" w:rsidRDefault="00FD596D" w:rsidP="00FD596D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7C2E3469" w14:textId="5F1B3DC9" w:rsidR="00FD596D" w:rsidRPr="00DD7113" w:rsidRDefault="00FD596D" w:rsidP="00FD596D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BB7DD8">
              <w:rPr>
                <w:rFonts w:cs="B Nazanin" w:hint="cs"/>
                <w:rtl/>
              </w:rPr>
              <w:t>مریم سادات رزمگیر</w:t>
            </w:r>
          </w:p>
        </w:tc>
      </w:tr>
      <w:tr w:rsidR="00FD596D" w:rsidRPr="00DD7113" w14:paraId="25E3ECDA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E76E69A" w14:textId="77777777" w:rsidR="00FD596D" w:rsidRPr="00DD7113" w:rsidRDefault="00FD596D" w:rsidP="00FD596D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4</w:t>
            </w:r>
          </w:p>
        </w:tc>
        <w:tc>
          <w:tcPr>
            <w:tcW w:w="4357" w:type="dxa"/>
          </w:tcPr>
          <w:p w14:paraId="5279696D" w14:textId="331E3052" w:rsidR="00FD596D" w:rsidRPr="00DD7113" w:rsidRDefault="00FD596D" w:rsidP="00FD596D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انواع مدلهای خدمات مرجع </w:t>
            </w:r>
          </w:p>
        </w:tc>
        <w:tc>
          <w:tcPr>
            <w:tcW w:w="1725" w:type="dxa"/>
          </w:tcPr>
          <w:p w14:paraId="1F00A69E" w14:textId="28308DA3" w:rsidR="00FD596D" w:rsidRPr="00DD7113" w:rsidRDefault="00FD596D" w:rsidP="00FD596D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061384">
              <w:rPr>
                <w:rFonts w:cs="B Nazanin"/>
                <w:rtl/>
              </w:rPr>
              <w:t>سخنران</w:t>
            </w:r>
            <w:r w:rsidRPr="00061384">
              <w:rPr>
                <w:rFonts w:cs="B Nazanin" w:hint="cs"/>
                <w:rtl/>
              </w:rPr>
              <w:t>ی</w:t>
            </w:r>
            <w:r w:rsidRPr="00061384">
              <w:rPr>
                <w:rFonts w:cs="B Nazanin"/>
                <w:rtl/>
              </w:rPr>
              <w:t xml:space="preserve"> تعامل</w:t>
            </w:r>
            <w:r w:rsidRPr="00061384">
              <w:rPr>
                <w:rFonts w:cs="B Nazanin" w:hint="cs"/>
                <w:rtl/>
              </w:rPr>
              <w:t>ی</w:t>
            </w:r>
          </w:p>
        </w:tc>
        <w:tc>
          <w:tcPr>
            <w:tcW w:w="1318" w:type="dxa"/>
          </w:tcPr>
          <w:p w14:paraId="16CE5F61" w14:textId="118B1065" w:rsidR="00FD596D" w:rsidRPr="00DD7113" w:rsidRDefault="00FD596D" w:rsidP="00FD596D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062DCB7B" w14:textId="69B66381" w:rsidR="00FD596D" w:rsidRPr="00DD7113" w:rsidRDefault="00FD596D" w:rsidP="00FD596D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BB7DD8">
              <w:rPr>
                <w:rFonts w:cs="B Nazanin" w:hint="cs"/>
                <w:rtl/>
              </w:rPr>
              <w:t>مریم سادات رزمگیر</w:t>
            </w:r>
          </w:p>
        </w:tc>
      </w:tr>
      <w:tr w:rsidR="00FD596D" w:rsidRPr="00DD7113" w14:paraId="5BDC495D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4021F65" w14:textId="77777777" w:rsidR="00FD596D" w:rsidRPr="00DD7113" w:rsidRDefault="00FD596D" w:rsidP="00FD596D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5</w:t>
            </w:r>
          </w:p>
        </w:tc>
        <w:tc>
          <w:tcPr>
            <w:tcW w:w="4357" w:type="dxa"/>
          </w:tcPr>
          <w:p w14:paraId="507B2202" w14:textId="15143C09" w:rsidR="00FD596D" w:rsidRPr="00DD7113" w:rsidRDefault="00FD596D" w:rsidP="00FD596D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سوالات مرجع و شیوه پاسخگویی</w:t>
            </w:r>
          </w:p>
        </w:tc>
        <w:tc>
          <w:tcPr>
            <w:tcW w:w="1725" w:type="dxa"/>
          </w:tcPr>
          <w:p w14:paraId="0EC03EFC" w14:textId="444FD586" w:rsidR="00FD596D" w:rsidRPr="00DD7113" w:rsidRDefault="00FD596D" w:rsidP="00FD596D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کلاس درس وارونه</w:t>
            </w:r>
          </w:p>
        </w:tc>
        <w:tc>
          <w:tcPr>
            <w:tcW w:w="1318" w:type="dxa"/>
          </w:tcPr>
          <w:p w14:paraId="1ED48909" w14:textId="7704D084" w:rsidR="00FD596D" w:rsidRPr="00DD7113" w:rsidRDefault="00FD596D" w:rsidP="00FD596D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5A99DDBC" w14:textId="45BF4E9F" w:rsidR="00FD596D" w:rsidRPr="00DD7113" w:rsidRDefault="00FD596D" w:rsidP="00FD596D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6613D3">
              <w:rPr>
                <w:rFonts w:cs="B Nazanin" w:hint="cs"/>
                <w:rtl/>
              </w:rPr>
              <w:t>مریم سادات رزمگیر</w:t>
            </w:r>
          </w:p>
        </w:tc>
      </w:tr>
      <w:tr w:rsidR="00FD596D" w:rsidRPr="00DD7113" w14:paraId="1876CC9D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CF76D59" w14:textId="77777777" w:rsidR="00FD596D" w:rsidRPr="00DD7113" w:rsidRDefault="00FD596D" w:rsidP="00FD596D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6</w:t>
            </w:r>
          </w:p>
        </w:tc>
        <w:tc>
          <w:tcPr>
            <w:tcW w:w="4357" w:type="dxa"/>
          </w:tcPr>
          <w:p w14:paraId="2B2AACC6" w14:textId="5737F48A" w:rsidR="00FD596D" w:rsidRPr="00DD7113" w:rsidRDefault="00FD596D" w:rsidP="00FD596D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نیازهای اطلاعاتی کاربران، رفتارهای اطلاع یابی</w:t>
            </w:r>
          </w:p>
        </w:tc>
        <w:tc>
          <w:tcPr>
            <w:tcW w:w="1725" w:type="dxa"/>
          </w:tcPr>
          <w:p w14:paraId="3D5F30E3" w14:textId="18AD369D" w:rsidR="00FD596D" w:rsidRPr="00DD7113" w:rsidRDefault="00FD596D" w:rsidP="00FD596D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061384">
              <w:rPr>
                <w:rFonts w:cs="B Nazanin"/>
                <w:rtl/>
              </w:rPr>
              <w:t>سخنران</w:t>
            </w:r>
            <w:r w:rsidRPr="00061384">
              <w:rPr>
                <w:rFonts w:cs="B Nazanin" w:hint="cs"/>
                <w:rtl/>
              </w:rPr>
              <w:t>ی</w:t>
            </w:r>
            <w:r w:rsidRPr="00061384">
              <w:rPr>
                <w:rFonts w:cs="B Nazanin"/>
                <w:rtl/>
              </w:rPr>
              <w:t xml:space="preserve"> تعامل</w:t>
            </w:r>
            <w:r w:rsidRPr="00061384">
              <w:rPr>
                <w:rFonts w:cs="B Nazanin" w:hint="cs"/>
                <w:rtl/>
              </w:rPr>
              <w:t>ی</w:t>
            </w:r>
          </w:p>
        </w:tc>
        <w:tc>
          <w:tcPr>
            <w:tcW w:w="1318" w:type="dxa"/>
          </w:tcPr>
          <w:p w14:paraId="1F32FFAC" w14:textId="003CF3BC" w:rsidR="00FD596D" w:rsidRPr="00DD7113" w:rsidRDefault="00FD596D" w:rsidP="00FD596D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028737DD" w14:textId="4814EEC4" w:rsidR="00FD596D" w:rsidRPr="00DD7113" w:rsidRDefault="00FD596D" w:rsidP="00FD596D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6613D3">
              <w:rPr>
                <w:rFonts w:cs="B Nazanin" w:hint="cs"/>
                <w:rtl/>
              </w:rPr>
              <w:t>مریم سادات رزمگیر</w:t>
            </w:r>
          </w:p>
        </w:tc>
      </w:tr>
      <w:tr w:rsidR="00FD596D" w:rsidRPr="00DD7113" w14:paraId="54FB41D7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09466C6" w14:textId="77777777" w:rsidR="00FD596D" w:rsidRPr="00DD7113" w:rsidRDefault="00FD596D" w:rsidP="00FD596D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7</w:t>
            </w:r>
          </w:p>
        </w:tc>
        <w:tc>
          <w:tcPr>
            <w:tcW w:w="4357" w:type="dxa"/>
          </w:tcPr>
          <w:p w14:paraId="78378C33" w14:textId="6618A4DA" w:rsidR="00FD596D" w:rsidRPr="00DD7113" w:rsidRDefault="00FD596D" w:rsidP="00FD596D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فرمول بندی سوالات مرجع</w:t>
            </w:r>
          </w:p>
        </w:tc>
        <w:tc>
          <w:tcPr>
            <w:tcW w:w="1725" w:type="dxa"/>
          </w:tcPr>
          <w:p w14:paraId="380611F6" w14:textId="5A791C41" w:rsidR="00FD596D" w:rsidRPr="00DD7113" w:rsidRDefault="00FD596D" w:rsidP="00FD596D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090FB8">
              <w:rPr>
                <w:rFonts w:cs="B Nazanin" w:hint="cs"/>
                <w:rtl/>
              </w:rPr>
              <w:t>ی</w:t>
            </w:r>
            <w:r w:rsidRPr="00090FB8">
              <w:rPr>
                <w:rFonts w:cs="B Nazanin" w:hint="eastAsia"/>
                <w:rtl/>
              </w:rPr>
              <w:t>ادگ</w:t>
            </w:r>
            <w:r w:rsidRPr="00090FB8">
              <w:rPr>
                <w:rFonts w:cs="B Nazanin" w:hint="cs"/>
                <w:rtl/>
              </w:rPr>
              <w:t>ی</w:t>
            </w:r>
            <w:r w:rsidRPr="00090FB8">
              <w:rPr>
                <w:rFonts w:cs="B Nazanin" w:hint="eastAsia"/>
                <w:rtl/>
              </w:rPr>
              <w:t>ر</w:t>
            </w:r>
            <w:r w:rsidRPr="00090FB8">
              <w:rPr>
                <w:rFonts w:cs="B Nazanin" w:hint="cs"/>
                <w:rtl/>
              </w:rPr>
              <w:t>ی</w:t>
            </w:r>
            <w:r w:rsidRPr="00090FB8">
              <w:rPr>
                <w:rFonts w:cs="B Nazanin"/>
                <w:rtl/>
              </w:rPr>
              <w:t xml:space="preserve"> مبتني بر حل مسئله</w:t>
            </w:r>
          </w:p>
        </w:tc>
        <w:tc>
          <w:tcPr>
            <w:tcW w:w="1318" w:type="dxa"/>
          </w:tcPr>
          <w:p w14:paraId="060A6B4E" w14:textId="07E35A26" w:rsidR="00FD596D" w:rsidRPr="00DD7113" w:rsidRDefault="00FD596D" w:rsidP="00FD596D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58C33CAB" w14:textId="733DDA61" w:rsidR="00FD596D" w:rsidRPr="00DD7113" w:rsidRDefault="00FD596D" w:rsidP="00FD596D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6613D3">
              <w:rPr>
                <w:rFonts w:cs="B Nazanin" w:hint="cs"/>
                <w:rtl/>
              </w:rPr>
              <w:t>مریم سادات رزمگیر</w:t>
            </w:r>
          </w:p>
        </w:tc>
      </w:tr>
      <w:tr w:rsidR="00FD596D" w:rsidRPr="00DD7113" w14:paraId="069801E5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4619A727" w14:textId="77777777" w:rsidR="00FD596D" w:rsidRPr="00DD7113" w:rsidRDefault="00FD596D" w:rsidP="00FD596D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8</w:t>
            </w:r>
          </w:p>
        </w:tc>
        <w:tc>
          <w:tcPr>
            <w:tcW w:w="4357" w:type="dxa"/>
          </w:tcPr>
          <w:p w14:paraId="612E5909" w14:textId="26EFA33E" w:rsidR="00FD596D" w:rsidRPr="00DD7113" w:rsidRDefault="00FD596D" w:rsidP="00FD596D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  <w:lang w:bidi="fa-IR"/>
              </w:rPr>
              <w:t>پایگاه های اطلاعاتی فارسی</w:t>
            </w:r>
          </w:p>
        </w:tc>
        <w:tc>
          <w:tcPr>
            <w:tcW w:w="1725" w:type="dxa"/>
          </w:tcPr>
          <w:p w14:paraId="02FD9E2C" w14:textId="5256397E" w:rsidR="00FD596D" w:rsidRPr="00DD7113" w:rsidRDefault="00FD596D" w:rsidP="00FD596D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061384">
              <w:rPr>
                <w:rFonts w:cs="B Nazanin"/>
                <w:rtl/>
              </w:rPr>
              <w:t>سخنران</w:t>
            </w:r>
            <w:r w:rsidRPr="00061384">
              <w:rPr>
                <w:rFonts w:cs="B Nazanin" w:hint="cs"/>
                <w:rtl/>
              </w:rPr>
              <w:t>ی</w:t>
            </w:r>
            <w:r w:rsidRPr="00061384">
              <w:rPr>
                <w:rFonts w:cs="B Nazanin"/>
                <w:rtl/>
              </w:rPr>
              <w:t xml:space="preserve"> تعامل</w:t>
            </w:r>
            <w:r w:rsidRPr="00061384">
              <w:rPr>
                <w:rFonts w:cs="B Nazanin" w:hint="cs"/>
                <w:rtl/>
              </w:rPr>
              <w:t>ی</w:t>
            </w:r>
          </w:p>
        </w:tc>
        <w:tc>
          <w:tcPr>
            <w:tcW w:w="1318" w:type="dxa"/>
          </w:tcPr>
          <w:p w14:paraId="4A1A8E41" w14:textId="5BEBE002" w:rsidR="00FD596D" w:rsidRPr="00DD7113" w:rsidRDefault="00FD596D" w:rsidP="00FD596D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77D0213C" w14:textId="50E88AE9" w:rsidR="00FD596D" w:rsidRPr="00DD7113" w:rsidRDefault="00FD596D" w:rsidP="00FD596D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6613D3">
              <w:rPr>
                <w:rFonts w:cs="B Nazanin" w:hint="cs"/>
                <w:rtl/>
              </w:rPr>
              <w:t>مریم سادات رزمگیر</w:t>
            </w:r>
          </w:p>
        </w:tc>
      </w:tr>
      <w:tr w:rsidR="00FD596D" w:rsidRPr="00DD7113" w14:paraId="39C436C4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08D74DA" w14:textId="77777777" w:rsidR="00FD596D" w:rsidRPr="00DD7113" w:rsidRDefault="00FD596D" w:rsidP="00FD596D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9</w:t>
            </w:r>
          </w:p>
        </w:tc>
        <w:tc>
          <w:tcPr>
            <w:tcW w:w="4357" w:type="dxa"/>
          </w:tcPr>
          <w:p w14:paraId="1DC88DB0" w14:textId="0425FB51" w:rsidR="00FD596D" w:rsidRPr="00DD7113" w:rsidRDefault="00FD596D" w:rsidP="00FD596D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  <w:lang w:bidi="fa-IR"/>
              </w:rPr>
              <w:t>ارزیابی اطلاعات و خدمات مرجع</w:t>
            </w:r>
          </w:p>
        </w:tc>
        <w:tc>
          <w:tcPr>
            <w:tcW w:w="1725" w:type="dxa"/>
          </w:tcPr>
          <w:p w14:paraId="470F8D48" w14:textId="402710C4" w:rsidR="00FD596D" w:rsidRPr="00DD7113" w:rsidRDefault="00FD596D" w:rsidP="00FD596D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061384">
              <w:rPr>
                <w:rFonts w:cs="B Nazanin"/>
                <w:rtl/>
              </w:rPr>
              <w:t>سخنران</w:t>
            </w:r>
            <w:r w:rsidRPr="00061384">
              <w:rPr>
                <w:rFonts w:cs="B Nazanin" w:hint="cs"/>
                <w:rtl/>
              </w:rPr>
              <w:t>ی</w:t>
            </w:r>
            <w:r w:rsidRPr="00061384">
              <w:rPr>
                <w:rFonts w:cs="B Nazanin"/>
                <w:rtl/>
              </w:rPr>
              <w:t xml:space="preserve"> تعامل</w:t>
            </w:r>
            <w:r w:rsidRPr="00061384">
              <w:rPr>
                <w:rFonts w:cs="B Nazanin" w:hint="cs"/>
                <w:rtl/>
              </w:rPr>
              <w:t>ی</w:t>
            </w:r>
          </w:p>
        </w:tc>
        <w:tc>
          <w:tcPr>
            <w:tcW w:w="1318" w:type="dxa"/>
          </w:tcPr>
          <w:p w14:paraId="31F05F26" w14:textId="56A9B19C" w:rsidR="00FD596D" w:rsidRPr="00DD7113" w:rsidRDefault="00FD596D" w:rsidP="00FD596D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6D7EEFD9" w14:textId="35BB0DD7" w:rsidR="00FD596D" w:rsidRPr="00DD7113" w:rsidRDefault="00FD596D" w:rsidP="00FD596D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6613D3">
              <w:rPr>
                <w:rFonts w:cs="B Nazanin" w:hint="cs"/>
                <w:rtl/>
              </w:rPr>
              <w:t>مریم سادات رزمگیر</w:t>
            </w:r>
          </w:p>
        </w:tc>
      </w:tr>
      <w:tr w:rsidR="00FD596D" w:rsidRPr="00DD7113" w14:paraId="1D2ADE40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775DC70" w14:textId="77777777" w:rsidR="00FD596D" w:rsidRPr="00DD7113" w:rsidRDefault="00FD596D" w:rsidP="00FD596D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10</w:t>
            </w:r>
          </w:p>
        </w:tc>
        <w:tc>
          <w:tcPr>
            <w:tcW w:w="4357" w:type="dxa"/>
          </w:tcPr>
          <w:p w14:paraId="3F96895B" w14:textId="640EB464" w:rsidR="00FD596D" w:rsidRPr="00DD7113" w:rsidRDefault="00FD596D" w:rsidP="00FD596D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بانک اطلاعاتی پابمد</w:t>
            </w:r>
          </w:p>
        </w:tc>
        <w:tc>
          <w:tcPr>
            <w:tcW w:w="1725" w:type="dxa"/>
          </w:tcPr>
          <w:p w14:paraId="706EFB9B" w14:textId="232B3E84" w:rsidR="00FD596D" w:rsidRPr="00DD7113" w:rsidRDefault="00FD596D" w:rsidP="00FD596D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تدریس توسط دانشجویان</w:t>
            </w:r>
          </w:p>
        </w:tc>
        <w:tc>
          <w:tcPr>
            <w:tcW w:w="1318" w:type="dxa"/>
          </w:tcPr>
          <w:p w14:paraId="0D204BA4" w14:textId="3AABEB4F" w:rsidR="00FD596D" w:rsidRPr="00DD7113" w:rsidRDefault="00FD596D" w:rsidP="00FD596D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2B02956A" w14:textId="4D0A0DCB" w:rsidR="00FD596D" w:rsidRPr="00DD7113" w:rsidRDefault="00FD596D" w:rsidP="00FD596D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6613D3">
              <w:rPr>
                <w:rFonts w:cs="B Nazanin" w:hint="cs"/>
                <w:rtl/>
              </w:rPr>
              <w:t>مریم سادات رزمگیر</w:t>
            </w:r>
          </w:p>
        </w:tc>
      </w:tr>
      <w:tr w:rsidR="00FD596D" w:rsidRPr="00DD7113" w14:paraId="48E15F47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09CEF75" w14:textId="77777777" w:rsidR="00FD596D" w:rsidRPr="00DD7113" w:rsidRDefault="00FD596D" w:rsidP="00FD596D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11</w:t>
            </w:r>
          </w:p>
        </w:tc>
        <w:tc>
          <w:tcPr>
            <w:tcW w:w="4357" w:type="dxa"/>
          </w:tcPr>
          <w:p w14:paraId="6F9B0370" w14:textId="374F74BC" w:rsidR="00FD596D" w:rsidRPr="00DD7113" w:rsidRDefault="00FD596D" w:rsidP="00FD596D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منابع اطلاعاتی بالینی و پیش بالینی</w:t>
            </w:r>
          </w:p>
        </w:tc>
        <w:tc>
          <w:tcPr>
            <w:tcW w:w="1725" w:type="dxa"/>
          </w:tcPr>
          <w:p w14:paraId="504C9B4F" w14:textId="1E74C401" w:rsidR="00FD596D" w:rsidRPr="00DD7113" w:rsidRDefault="00FD596D" w:rsidP="00FD596D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061384">
              <w:rPr>
                <w:rFonts w:cs="B Nazanin"/>
                <w:rtl/>
              </w:rPr>
              <w:t>سخنران</w:t>
            </w:r>
            <w:r w:rsidRPr="00061384">
              <w:rPr>
                <w:rFonts w:cs="B Nazanin" w:hint="cs"/>
                <w:rtl/>
              </w:rPr>
              <w:t>ی</w:t>
            </w:r>
            <w:r w:rsidRPr="00061384">
              <w:rPr>
                <w:rFonts w:cs="B Nazanin"/>
                <w:rtl/>
              </w:rPr>
              <w:t xml:space="preserve"> تعامل</w:t>
            </w:r>
            <w:r w:rsidRPr="00061384">
              <w:rPr>
                <w:rFonts w:cs="B Nazanin" w:hint="cs"/>
                <w:rtl/>
              </w:rPr>
              <w:t>ی</w:t>
            </w:r>
          </w:p>
        </w:tc>
        <w:tc>
          <w:tcPr>
            <w:tcW w:w="1318" w:type="dxa"/>
          </w:tcPr>
          <w:p w14:paraId="28DFD8C6" w14:textId="6CB75534" w:rsidR="00FD596D" w:rsidRPr="00DD7113" w:rsidRDefault="00FD596D" w:rsidP="00FD596D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2E8BEBCA" w14:textId="1E56E435" w:rsidR="00FD596D" w:rsidRPr="00DD7113" w:rsidRDefault="00FD596D" w:rsidP="00FD596D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6613D3">
              <w:rPr>
                <w:rFonts w:cs="B Nazanin" w:hint="cs"/>
                <w:rtl/>
              </w:rPr>
              <w:t>مریم سادات رزمگیر</w:t>
            </w:r>
          </w:p>
        </w:tc>
      </w:tr>
      <w:tr w:rsidR="00FD596D" w:rsidRPr="00DD7113" w14:paraId="65969B48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0910F7CB" w14:textId="77777777" w:rsidR="00FD596D" w:rsidRPr="00DD7113" w:rsidRDefault="00FD596D" w:rsidP="00FD596D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12</w:t>
            </w:r>
          </w:p>
        </w:tc>
        <w:tc>
          <w:tcPr>
            <w:tcW w:w="4357" w:type="dxa"/>
          </w:tcPr>
          <w:p w14:paraId="6AFEE7C8" w14:textId="067D8B64" w:rsidR="00FD596D" w:rsidRPr="00DD7113" w:rsidRDefault="00FD596D" w:rsidP="00FD596D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  <w:lang w:bidi="fa-IR"/>
              </w:rPr>
              <w:t xml:space="preserve">منابع اطلاعاتی </w:t>
            </w:r>
            <w:r>
              <w:rPr>
                <w:rFonts w:cs="B Nazanin"/>
                <w:lang w:bidi="fa-IR"/>
              </w:rPr>
              <w:t>NIH</w:t>
            </w:r>
          </w:p>
        </w:tc>
        <w:tc>
          <w:tcPr>
            <w:tcW w:w="1725" w:type="dxa"/>
          </w:tcPr>
          <w:p w14:paraId="5D639C14" w14:textId="19593DCB" w:rsidR="00FD596D" w:rsidRPr="00DD7113" w:rsidRDefault="00FD596D" w:rsidP="00FD596D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تدریس توسط دانشجویان</w:t>
            </w:r>
          </w:p>
        </w:tc>
        <w:tc>
          <w:tcPr>
            <w:tcW w:w="1318" w:type="dxa"/>
          </w:tcPr>
          <w:p w14:paraId="500ED6F8" w14:textId="25EF0370" w:rsidR="00FD596D" w:rsidRPr="00DD7113" w:rsidRDefault="00FD596D" w:rsidP="00FD596D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6459D6E9" w14:textId="0FA44CA5" w:rsidR="00FD596D" w:rsidRPr="00DD7113" w:rsidRDefault="00FD596D" w:rsidP="00FD596D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6613D3">
              <w:rPr>
                <w:rFonts w:cs="B Nazanin" w:hint="cs"/>
                <w:rtl/>
              </w:rPr>
              <w:t>مریم سادات رزمگیر</w:t>
            </w:r>
          </w:p>
        </w:tc>
      </w:tr>
      <w:tr w:rsidR="00FD596D" w:rsidRPr="00DD7113" w14:paraId="3A0653D6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5DD015E9" w14:textId="77777777" w:rsidR="00FD596D" w:rsidRPr="00DD7113" w:rsidRDefault="00FD596D" w:rsidP="00FD596D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13</w:t>
            </w:r>
          </w:p>
        </w:tc>
        <w:tc>
          <w:tcPr>
            <w:tcW w:w="4357" w:type="dxa"/>
          </w:tcPr>
          <w:p w14:paraId="12E5760C" w14:textId="0DBBA7C3" w:rsidR="00FD596D" w:rsidRPr="00DD7113" w:rsidRDefault="00FD596D" w:rsidP="00FD596D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</w:rPr>
            </w:pPr>
            <w:r>
              <w:rPr>
                <w:rFonts w:cs="B Nazanin" w:hint="cs"/>
                <w:rtl/>
                <w:lang w:bidi="fa-IR"/>
              </w:rPr>
              <w:t xml:space="preserve">منابع اطلاعاتی </w:t>
            </w:r>
            <w:r>
              <w:rPr>
                <w:rFonts w:cs="B Nazanin"/>
                <w:lang w:bidi="fa-IR"/>
              </w:rPr>
              <w:t>NICE</w:t>
            </w:r>
          </w:p>
        </w:tc>
        <w:tc>
          <w:tcPr>
            <w:tcW w:w="1725" w:type="dxa"/>
          </w:tcPr>
          <w:p w14:paraId="0DBA53D8" w14:textId="50E4BE2D" w:rsidR="00FD596D" w:rsidRPr="00DD7113" w:rsidRDefault="00FD596D" w:rsidP="00FD596D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تدریس توسط دانشجویان</w:t>
            </w:r>
          </w:p>
        </w:tc>
        <w:tc>
          <w:tcPr>
            <w:tcW w:w="1318" w:type="dxa"/>
          </w:tcPr>
          <w:p w14:paraId="07EE5B24" w14:textId="5167948A" w:rsidR="00FD596D" w:rsidRPr="00DD7113" w:rsidRDefault="00FD596D" w:rsidP="00FD596D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5E2B3111" w14:textId="7260A8AD" w:rsidR="00FD596D" w:rsidRPr="00DD7113" w:rsidRDefault="00FD596D" w:rsidP="00FD596D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6613D3">
              <w:rPr>
                <w:rFonts w:cs="B Nazanin" w:hint="cs"/>
                <w:rtl/>
              </w:rPr>
              <w:t>مریم سادات رزمگیر</w:t>
            </w:r>
          </w:p>
        </w:tc>
      </w:tr>
      <w:tr w:rsidR="00FD596D" w:rsidRPr="00DD7113" w14:paraId="323E98BB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FCAF97C" w14:textId="77777777" w:rsidR="00FD596D" w:rsidRPr="00DD7113" w:rsidRDefault="00FD596D" w:rsidP="00FD596D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14</w:t>
            </w:r>
          </w:p>
        </w:tc>
        <w:tc>
          <w:tcPr>
            <w:tcW w:w="4357" w:type="dxa"/>
          </w:tcPr>
          <w:p w14:paraId="48D1BB20" w14:textId="0F38AFDB" w:rsidR="00FD596D" w:rsidRPr="00DD7113" w:rsidRDefault="00FD596D" w:rsidP="00FD596D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پایگاه اطلاعاتی </w:t>
            </w:r>
            <w:r>
              <w:rPr>
                <w:rFonts w:cs="B Nazanin"/>
                <w:lang w:bidi="fa-IR"/>
              </w:rPr>
              <w:t xml:space="preserve">WHO </w:t>
            </w:r>
          </w:p>
        </w:tc>
        <w:tc>
          <w:tcPr>
            <w:tcW w:w="1725" w:type="dxa"/>
          </w:tcPr>
          <w:p w14:paraId="6DD976E5" w14:textId="2FCA4114" w:rsidR="00FD596D" w:rsidRPr="00DD7113" w:rsidRDefault="00FD596D" w:rsidP="00FD596D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تدریس توسط دانشجویان</w:t>
            </w:r>
          </w:p>
        </w:tc>
        <w:tc>
          <w:tcPr>
            <w:tcW w:w="1318" w:type="dxa"/>
          </w:tcPr>
          <w:p w14:paraId="3104937E" w14:textId="402F338D" w:rsidR="00FD596D" w:rsidRPr="00DD7113" w:rsidRDefault="00FD596D" w:rsidP="00FD596D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179B0C96" w14:textId="7CF76EAA" w:rsidR="00FD596D" w:rsidRPr="00DD7113" w:rsidRDefault="00FD596D" w:rsidP="00FD596D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6613D3">
              <w:rPr>
                <w:rFonts w:cs="B Nazanin" w:hint="cs"/>
                <w:rtl/>
              </w:rPr>
              <w:t>مریم سادات رزمگیر</w:t>
            </w:r>
          </w:p>
        </w:tc>
      </w:tr>
      <w:tr w:rsidR="00FD596D" w:rsidRPr="00DD7113" w14:paraId="43D54C2B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676074A" w14:textId="77777777" w:rsidR="00FD596D" w:rsidRPr="00DD7113" w:rsidRDefault="00FD596D" w:rsidP="00FD596D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lastRenderedPageBreak/>
              <w:t>15</w:t>
            </w:r>
          </w:p>
        </w:tc>
        <w:tc>
          <w:tcPr>
            <w:tcW w:w="4357" w:type="dxa"/>
          </w:tcPr>
          <w:p w14:paraId="1902750E" w14:textId="0511E606" w:rsidR="00FD596D" w:rsidRPr="00DD7113" w:rsidRDefault="00FD596D" w:rsidP="00FD596D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بانک های ملی و بین المللی کارآزمایی بالینی</w:t>
            </w:r>
          </w:p>
        </w:tc>
        <w:tc>
          <w:tcPr>
            <w:tcW w:w="1725" w:type="dxa"/>
          </w:tcPr>
          <w:p w14:paraId="5595D9CD" w14:textId="6B4EA722" w:rsidR="00FD596D" w:rsidRPr="00DD7113" w:rsidRDefault="00FD596D" w:rsidP="00FD596D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061384">
              <w:rPr>
                <w:rFonts w:cs="B Nazanin"/>
                <w:rtl/>
              </w:rPr>
              <w:t>سخنران</w:t>
            </w:r>
            <w:r w:rsidRPr="00061384">
              <w:rPr>
                <w:rFonts w:cs="B Nazanin" w:hint="cs"/>
                <w:rtl/>
              </w:rPr>
              <w:t>ی</w:t>
            </w:r>
            <w:r w:rsidRPr="00061384">
              <w:rPr>
                <w:rFonts w:cs="B Nazanin"/>
                <w:rtl/>
              </w:rPr>
              <w:t xml:space="preserve"> تعامل</w:t>
            </w:r>
            <w:r w:rsidRPr="00061384">
              <w:rPr>
                <w:rFonts w:cs="B Nazanin" w:hint="cs"/>
                <w:rtl/>
              </w:rPr>
              <w:t>ی</w:t>
            </w:r>
          </w:p>
        </w:tc>
        <w:tc>
          <w:tcPr>
            <w:tcW w:w="1318" w:type="dxa"/>
          </w:tcPr>
          <w:p w14:paraId="0E516564" w14:textId="4AB324C1" w:rsidR="00FD596D" w:rsidRPr="00DD7113" w:rsidRDefault="00FD596D" w:rsidP="00FD596D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63AB75DB" w14:textId="0B6F4850" w:rsidR="00FD596D" w:rsidRPr="00DD7113" w:rsidRDefault="00FD596D" w:rsidP="00FD596D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6613D3">
              <w:rPr>
                <w:rFonts w:cs="B Nazanin" w:hint="cs"/>
                <w:rtl/>
              </w:rPr>
              <w:t>مریم سادات رزمگیر</w:t>
            </w:r>
          </w:p>
        </w:tc>
      </w:tr>
      <w:tr w:rsidR="00FD596D" w:rsidRPr="00DD7113" w14:paraId="3303C7C4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68D7DFE4" w14:textId="77777777" w:rsidR="00FD596D" w:rsidRPr="00DD7113" w:rsidRDefault="00FD596D" w:rsidP="00FD596D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16</w:t>
            </w:r>
          </w:p>
        </w:tc>
        <w:tc>
          <w:tcPr>
            <w:tcW w:w="4357" w:type="dxa"/>
          </w:tcPr>
          <w:p w14:paraId="3CB5189A" w14:textId="3AC28DC4" w:rsidR="00FD596D" w:rsidRPr="00DD7113" w:rsidRDefault="00FD596D" w:rsidP="00FD596D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منابع بالینی مبتنی بر تصویر و مالتی مدیا</w:t>
            </w:r>
            <w:r>
              <w:rPr>
                <w:rFonts w:cs="B Nazanin"/>
                <w:lang w:bidi="fa-IR"/>
              </w:rPr>
              <w:t xml:space="preserve"> </w:t>
            </w:r>
          </w:p>
        </w:tc>
        <w:tc>
          <w:tcPr>
            <w:tcW w:w="1725" w:type="dxa"/>
          </w:tcPr>
          <w:p w14:paraId="2EE4FDAC" w14:textId="24415F0D" w:rsidR="00FD596D" w:rsidRPr="00DD7113" w:rsidRDefault="00FD596D" w:rsidP="00FD596D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061384">
              <w:rPr>
                <w:rFonts w:cs="B Nazanin"/>
                <w:rtl/>
              </w:rPr>
              <w:t>سخنران</w:t>
            </w:r>
            <w:r w:rsidRPr="00061384">
              <w:rPr>
                <w:rFonts w:cs="B Nazanin" w:hint="cs"/>
                <w:rtl/>
              </w:rPr>
              <w:t>ی</w:t>
            </w:r>
            <w:r w:rsidRPr="00061384">
              <w:rPr>
                <w:rFonts w:cs="B Nazanin"/>
                <w:rtl/>
              </w:rPr>
              <w:t xml:space="preserve"> تعامل</w:t>
            </w:r>
            <w:r w:rsidRPr="00061384">
              <w:rPr>
                <w:rFonts w:cs="B Nazanin" w:hint="cs"/>
                <w:rtl/>
              </w:rPr>
              <w:t>ی</w:t>
            </w:r>
            <w:r>
              <w:rPr>
                <w:rFonts w:cs="B Nazanin" w:hint="cs"/>
                <w:rtl/>
              </w:rPr>
              <w:t xml:space="preserve"> و کار عملی</w:t>
            </w:r>
          </w:p>
        </w:tc>
        <w:tc>
          <w:tcPr>
            <w:tcW w:w="1318" w:type="dxa"/>
          </w:tcPr>
          <w:p w14:paraId="0A7D9F92" w14:textId="70D17792" w:rsidR="00FD596D" w:rsidRPr="00DD7113" w:rsidRDefault="00FD596D" w:rsidP="00FD596D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105F4C6E" w14:textId="09FAE9F2" w:rsidR="00FD596D" w:rsidRPr="00DD7113" w:rsidRDefault="00FD596D" w:rsidP="00FD596D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6613D3">
              <w:rPr>
                <w:rFonts w:cs="B Nazanin" w:hint="cs"/>
                <w:rtl/>
              </w:rPr>
              <w:t>مریم سادات رزمگیر</w:t>
            </w:r>
          </w:p>
        </w:tc>
      </w:tr>
      <w:tr w:rsidR="00FD596D" w:rsidRPr="00DD7113" w14:paraId="3BD2BD47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3137FB3" w14:textId="77777777" w:rsidR="00FD596D" w:rsidRPr="00DD7113" w:rsidRDefault="00FD596D" w:rsidP="00FD596D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17</w:t>
            </w:r>
          </w:p>
        </w:tc>
        <w:tc>
          <w:tcPr>
            <w:tcW w:w="4357" w:type="dxa"/>
          </w:tcPr>
          <w:p w14:paraId="6CAEC041" w14:textId="77777777" w:rsidR="00FD596D" w:rsidRDefault="00FD596D" w:rsidP="00FD596D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جستجو در منابع الکترونیک بالینی </w:t>
            </w:r>
          </w:p>
          <w:p w14:paraId="0E16B32C" w14:textId="606560E7" w:rsidR="00FD596D" w:rsidRPr="00DD7113" w:rsidRDefault="00FD596D" w:rsidP="00FD596D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</w:rPr>
            </w:pPr>
            <w:r>
              <w:rPr>
                <w:rFonts w:cs="B Nazanin"/>
              </w:rPr>
              <w:t>TRIP- UPTODATE- Clinical key</w:t>
            </w:r>
          </w:p>
        </w:tc>
        <w:tc>
          <w:tcPr>
            <w:tcW w:w="1725" w:type="dxa"/>
          </w:tcPr>
          <w:p w14:paraId="559D9C08" w14:textId="4DA26607" w:rsidR="00FD596D" w:rsidRPr="00DD7113" w:rsidRDefault="00FD596D" w:rsidP="00FD596D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061384">
              <w:rPr>
                <w:rFonts w:cs="B Nazanin"/>
                <w:rtl/>
              </w:rPr>
              <w:t>سخنران</w:t>
            </w:r>
            <w:r w:rsidRPr="00061384">
              <w:rPr>
                <w:rFonts w:cs="B Nazanin" w:hint="cs"/>
                <w:rtl/>
              </w:rPr>
              <w:t>ی</w:t>
            </w:r>
            <w:r w:rsidRPr="00061384">
              <w:rPr>
                <w:rFonts w:cs="B Nazanin"/>
                <w:rtl/>
              </w:rPr>
              <w:t xml:space="preserve"> تعامل</w:t>
            </w:r>
            <w:r w:rsidRPr="00061384">
              <w:rPr>
                <w:rFonts w:cs="B Nazanin" w:hint="cs"/>
                <w:rtl/>
              </w:rPr>
              <w:t>ی</w:t>
            </w:r>
            <w:r>
              <w:rPr>
                <w:rFonts w:cs="B Nazanin"/>
              </w:rPr>
              <w:t xml:space="preserve"> </w:t>
            </w:r>
          </w:p>
        </w:tc>
        <w:tc>
          <w:tcPr>
            <w:tcW w:w="1318" w:type="dxa"/>
          </w:tcPr>
          <w:p w14:paraId="17E45ADB" w14:textId="21E47D0A" w:rsidR="00FD596D" w:rsidRPr="00DD7113" w:rsidRDefault="00FD596D" w:rsidP="00FD596D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2E7E3C0E" w14:textId="442791F9" w:rsidR="00FD596D" w:rsidRPr="00DD7113" w:rsidRDefault="00FD596D" w:rsidP="00FD596D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مریم سادات رزمگیر</w:t>
            </w:r>
          </w:p>
        </w:tc>
      </w:tr>
    </w:tbl>
    <w:p w14:paraId="54BA5D69" w14:textId="77777777" w:rsidR="00DD3109" w:rsidRPr="00DD7113" w:rsidRDefault="00DD3109" w:rsidP="00DD3109">
      <w:pPr>
        <w:bidi/>
        <w:spacing w:after="0"/>
        <w:rPr>
          <w:rFonts w:cs="B Nazanin"/>
          <w:b/>
          <w:bCs/>
          <w:sz w:val="24"/>
          <w:szCs w:val="24"/>
          <w:rtl/>
        </w:rPr>
      </w:pPr>
    </w:p>
    <w:p w14:paraId="0C9E77CA" w14:textId="77777777" w:rsidR="00814796" w:rsidRPr="00DD7113" w:rsidRDefault="00814796" w:rsidP="00DD3109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وظایف و انتظارات از دانشجو</w:t>
      </w:r>
      <w:r w:rsidR="00857EBF" w:rsidRPr="00DD7113">
        <w:rPr>
          <w:rFonts w:cs="B Nazanin" w:hint="cs"/>
          <w:b/>
          <w:bCs/>
          <w:sz w:val="24"/>
          <w:szCs w:val="24"/>
          <w:rtl/>
        </w:rPr>
        <w:t>:</w:t>
      </w:r>
    </w:p>
    <w:p w14:paraId="3666306A" w14:textId="0717E3CE" w:rsidR="00814796" w:rsidRDefault="00814796" w:rsidP="00857EBF">
      <w:pPr>
        <w:bidi/>
        <w:jc w:val="both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 xml:space="preserve">وظایف عمومي </w:t>
      </w:r>
      <w:r w:rsidR="00C779E4" w:rsidRPr="00DD7113">
        <w:rPr>
          <w:rFonts w:cs="B Nazanin"/>
          <w:sz w:val="24"/>
          <w:szCs w:val="24"/>
          <w:rtl/>
        </w:rPr>
        <w:t>دانشجو</w:t>
      </w:r>
      <w:r w:rsidR="00C779E4">
        <w:rPr>
          <w:rFonts w:cs="B Nazanin" w:hint="cs"/>
          <w:sz w:val="24"/>
          <w:szCs w:val="24"/>
          <w:rtl/>
        </w:rPr>
        <w:t xml:space="preserve"> و انتظارات </w:t>
      </w:r>
      <w:r w:rsidRPr="00DD7113">
        <w:rPr>
          <w:rFonts w:cs="B Nazanin"/>
          <w:sz w:val="24"/>
          <w:szCs w:val="24"/>
          <w:rtl/>
        </w:rPr>
        <w:t>در طول دوره نظیر حضور منظم در ك</w:t>
      </w:r>
      <w:r w:rsidRPr="00DD7113">
        <w:rPr>
          <w:rFonts w:cs="B Nazanin" w:hint="cs"/>
          <w:sz w:val="24"/>
          <w:szCs w:val="24"/>
          <w:rtl/>
        </w:rPr>
        <w:t>لا</w:t>
      </w:r>
      <w:r w:rsidRPr="00DD7113">
        <w:rPr>
          <w:rFonts w:cs="B Nazanin"/>
          <w:sz w:val="24"/>
          <w:szCs w:val="24"/>
          <w:rtl/>
        </w:rPr>
        <w:t>س درس، انجام تکالیف در موعد</w:t>
      </w:r>
      <w:r w:rsidRPr="00DD7113">
        <w:rPr>
          <w:rFonts w:cs="B Nazanin"/>
          <w:sz w:val="24"/>
          <w:szCs w:val="24"/>
        </w:rPr>
        <w:t xml:space="preserve"> </w:t>
      </w:r>
      <w:r w:rsidRPr="00DD7113">
        <w:rPr>
          <w:rFonts w:cs="B Nazanin"/>
          <w:sz w:val="24"/>
          <w:szCs w:val="24"/>
          <w:rtl/>
        </w:rPr>
        <w:t>مقرر، مطالعه منابع معرفي شده و مشاركت فعال در برنامه</w:t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های ك</w:t>
      </w:r>
      <w:r w:rsidRPr="00DD7113">
        <w:rPr>
          <w:rFonts w:cs="B Nazanin" w:hint="cs"/>
          <w:sz w:val="24"/>
          <w:szCs w:val="24"/>
          <w:rtl/>
        </w:rPr>
        <w:t>لا</w:t>
      </w:r>
      <w:r w:rsidRPr="00DD7113">
        <w:rPr>
          <w:rFonts w:cs="B Nazanin"/>
          <w:sz w:val="24"/>
          <w:szCs w:val="24"/>
          <w:rtl/>
        </w:rPr>
        <w:t>س</w:t>
      </w:r>
      <w:r w:rsidR="00794875" w:rsidRPr="00DD7113">
        <w:rPr>
          <w:rFonts w:cs="B Nazanin"/>
          <w:sz w:val="24"/>
          <w:szCs w:val="24"/>
          <w:vertAlign w:val="superscript"/>
          <w:rtl/>
        </w:rPr>
        <w:footnoteReference w:id="5"/>
      </w:r>
    </w:p>
    <w:p w14:paraId="3A8B10E1" w14:textId="041366AD" w:rsidR="00C779E4" w:rsidRDefault="00C779E4" w:rsidP="00C779E4">
      <w:pPr>
        <w:bidi/>
        <w:jc w:val="both"/>
        <w:rPr>
          <w:rFonts w:cs="B Nazanin"/>
          <w:sz w:val="24"/>
          <w:szCs w:val="24"/>
          <w:rtl/>
        </w:rPr>
      </w:pPr>
    </w:p>
    <w:p w14:paraId="7756B3A4" w14:textId="77777777" w:rsidR="00C779E4" w:rsidRPr="00DD7113" w:rsidRDefault="00C779E4" w:rsidP="00C779E4">
      <w:pPr>
        <w:bidi/>
        <w:jc w:val="both"/>
        <w:rPr>
          <w:rFonts w:cs="B Nazanin"/>
          <w:sz w:val="24"/>
          <w:szCs w:val="24"/>
          <w:rtl/>
        </w:rPr>
      </w:pPr>
    </w:p>
    <w:p w14:paraId="095C168C" w14:textId="77777777" w:rsidR="00814796" w:rsidRPr="00C779E4" w:rsidRDefault="00814796" w:rsidP="00857EBF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C779E4">
        <w:rPr>
          <w:rFonts w:cs="B Nazanin"/>
          <w:b/>
          <w:bCs/>
          <w:sz w:val="24"/>
          <w:szCs w:val="24"/>
          <w:rtl/>
        </w:rPr>
        <w:t>روش ارزیابی دانشجو</w:t>
      </w:r>
      <w:r w:rsidRPr="00C779E4">
        <w:rPr>
          <w:rFonts w:cs="B Nazanin" w:hint="cs"/>
          <w:b/>
          <w:bCs/>
          <w:sz w:val="24"/>
          <w:szCs w:val="24"/>
          <w:rtl/>
        </w:rPr>
        <w:t>:</w:t>
      </w:r>
    </w:p>
    <w:p w14:paraId="4B02CA99" w14:textId="77777777" w:rsidR="004D31E2" w:rsidRDefault="00814796" w:rsidP="004D31E2">
      <w:pPr>
        <w:pStyle w:val="ListParagraph"/>
        <w:numPr>
          <w:ilvl w:val="0"/>
          <w:numId w:val="1"/>
        </w:numPr>
        <w:bidi/>
        <w:spacing w:after="0"/>
        <w:rPr>
          <w:rFonts w:cs="B Nazanin"/>
          <w:sz w:val="24"/>
          <w:szCs w:val="24"/>
        </w:rPr>
      </w:pPr>
      <w:r w:rsidRPr="00DD7113">
        <w:rPr>
          <w:rFonts w:cs="B Nazanin"/>
          <w:sz w:val="24"/>
          <w:szCs w:val="24"/>
          <w:rtl/>
        </w:rPr>
        <w:t>ذكر نوع ارزیابي</w:t>
      </w:r>
      <w:r w:rsidR="004D31E2">
        <w:rPr>
          <w:rFonts w:cs="B Nazanin" w:hint="cs"/>
          <w:sz w:val="24"/>
          <w:szCs w:val="24"/>
          <w:rtl/>
        </w:rPr>
        <w:t xml:space="preserve">: </w:t>
      </w:r>
    </w:p>
    <w:p w14:paraId="26459317" w14:textId="5D7DDA99" w:rsidR="004D31E2" w:rsidRPr="00DD7113" w:rsidRDefault="004D31E2" w:rsidP="004D31E2">
      <w:pPr>
        <w:pStyle w:val="ListParagraph"/>
        <w:numPr>
          <w:ilvl w:val="0"/>
          <w:numId w:val="6"/>
        </w:numPr>
        <w:bidi/>
        <w:spacing w:after="0"/>
        <w:rPr>
          <w:rFonts w:cs="B Nazanin"/>
          <w:sz w:val="24"/>
          <w:szCs w:val="24"/>
        </w:rPr>
      </w:pPr>
      <w:r w:rsidRPr="00DD7113">
        <w:rPr>
          <w:rFonts w:cs="B Nazanin" w:hint="cs"/>
          <w:sz w:val="24"/>
          <w:szCs w:val="24"/>
          <w:rtl/>
        </w:rPr>
        <w:t>ارزیابی تکوینی (سازنده)</w:t>
      </w:r>
      <w:r w:rsidRPr="00DD7113">
        <w:rPr>
          <w:rStyle w:val="FootnoteReference"/>
          <w:rFonts w:cs="B Nazanin"/>
          <w:sz w:val="24"/>
          <w:szCs w:val="24"/>
          <w:rtl/>
        </w:rPr>
        <w:footnoteReference w:id="6"/>
      </w:r>
    </w:p>
    <w:p w14:paraId="2CD9A9A4" w14:textId="1D262D27" w:rsidR="00814796" w:rsidRDefault="004D31E2" w:rsidP="004D31E2">
      <w:pPr>
        <w:pStyle w:val="ListParagraph"/>
        <w:numPr>
          <w:ilvl w:val="0"/>
          <w:numId w:val="6"/>
        </w:numPr>
        <w:bidi/>
        <w:spacing w:after="0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ا</w:t>
      </w:r>
      <w:r w:rsidRPr="00DD7113">
        <w:rPr>
          <w:rFonts w:cs="B Nazanin"/>
          <w:sz w:val="24"/>
          <w:szCs w:val="24"/>
          <w:rtl/>
        </w:rPr>
        <w:t>رزیابی تراکمی</w:t>
      </w:r>
      <w:r w:rsidRPr="00DD7113">
        <w:rPr>
          <w:rFonts w:cs="B Nazanin" w:hint="cs"/>
          <w:sz w:val="24"/>
          <w:szCs w:val="24"/>
          <w:rtl/>
        </w:rPr>
        <w:t xml:space="preserve"> (پایانی)</w:t>
      </w:r>
      <w:r w:rsidRPr="00DD7113">
        <w:rPr>
          <w:rStyle w:val="FootnoteReference"/>
          <w:rFonts w:cs="B Nazanin"/>
          <w:sz w:val="24"/>
          <w:szCs w:val="24"/>
          <w:rtl/>
        </w:rPr>
        <w:footnoteReference w:id="7"/>
      </w:r>
      <w:r w:rsidRPr="00DD7113">
        <w:rPr>
          <w:rFonts w:cs="B Nazanin"/>
          <w:sz w:val="24"/>
          <w:szCs w:val="24"/>
        </w:rPr>
        <w:t xml:space="preserve"> </w:t>
      </w:r>
    </w:p>
    <w:p w14:paraId="3E25CA44" w14:textId="77777777" w:rsidR="00FA194B" w:rsidRDefault="00FA194B" w:rsidP="004D31E2">
      <w:pPr>
        <w:bidi/>
        <w:spacing w:after="0"/>
        <w:rPr>
          <w:rFonts w:ascii="B Nazanin" w:eastAsia="B Nazanin" w:hAnsi="B Nazanin" w:cs="B Nazanin"/>
          <w:b/>
          <w:bCs/>
          <w:color w:val="000000"/>
          <w:sz w:val="24"/>
          <w:szCs w:val="24"/>
          <w:rtl/>
        </w:rPr>
      </w:pPr>
      <w:r w:rsidRPr="00FA194B">
        <w:rPr>
          <w:rFonts w:ascii="B Nazanin" w:eastAsia="B Nazanin" w:hAnsi="B Nazanin" w:cs="B Nazanin" w:hint="cs"/>
          <w:b/>
          <w:bCs/>
          <w:color w:val="000000"/>
          <w:sz w:val="24"/>
          <w:szCs w:val="24"/>
          <w:rtl/>
        </w:rPr>
        <w:t xml:space="preserve">سهم ارزشیابی هر نوع/ روش در نمره نهایی </w:t>
      </w:r>
      <w:r>
        <w:rPr>
          <w:rFonts w:ascii="B Nazanin" w:eastAsia="B Nazanin" w:hAnsi="B Nazanin" w:cs="B Nazanin" w:hint="cs"/>
          <w:b/>
          <w:bCs/>
          <w:color w:val="000000"/>
          <w:sz w:val="24"/>
          <w:szCs w:val="24"/>
          <w:rtl/>
        </w:rPr>
        <w:t xml:space="preserve">و سهم نمره اساتید دوره </w:t>
      </w:r>
    </w:p>
    <w:p w14:paraId="6E782458" w14:textId="77777777" w:rsidR="006D74F5" w:rsidRPr="00DD7113" w:rsidRDefault="006D74F5" w:rsidP="006D74F5">
      <w:pPr>
        <w:pStyle w:val="ListParagraph"/>
        <w:numPr>
          <w:ilvl w:val="0"/>
          <w:numId w:val="1"/>
        </w:numPr>
        <w:bidi/>
        <w:spacing w:after="0"/>
        <w:rPr>
          <w:rFonts w:cs="B Nazanin"/>
          <w:sz w:val="24"/>
          <w:szCs w:val="24"/>
        </w:rPr>
      </w:pPr>
      <w:r w:rsidRPr="00DD7113">
        <w:rPr>
          <w:rFonts w:cs="B Nazanin" w:hint="cs"/>
          <w:sz w:val="24"/>
          <w:szCs w:val="24"/>
          <w:rtl/>
        </w:rPr>
        <w:t>ارزیابی تکوینی (سازنده)</w:t>
      </w:r>
      <w:r w:rsidRPr="00DD7113">
        <w:rPr>
          <w:rStyle w:val="FootnoteReference"/>
          <w:rFonts w:cs="B Nazanin"/>
          <w:sz w:val="24"/>
          <w:szCs w:val="24"/>
          <w:rtl/>
        </w:rPr>
        <w:footnoteReference w:id="8"/>
      </w:r>
      <w:r>
        <w:rPr>
          <w:rFonts w:cs="B Nazanin" w:hint="cs"/>
          <w:sz w:val="24"/>
          <w:szCs w:val="24"/>
          <w:rtl/>
        </w:rPr>
        <w:t xml:space="preserve"> : </w:t>
      </w:r>
      <w:r>
        <w:rPr>
          <w:rFonts w:cs="B Nazanin"/>
          <w:sz w:val="24"/>
          <w:szCs w:val="24"/>
          <w:rtl/>
        </w:rPr>
        <w:t>شامل حضور منظم و موثر در ك</w:t>
      </w:r>
      <w:r>
        <w:rPr>
          <w:rFonts w:cs="B Nazanin" w:hint="cs"/>
          <w:sz w:val="24"/>
          <w:szCs w:val="24"/>
          <w:rtl/>
        </w:rPr>
        <w:t>لا</w:t>
      </w:r>
      <w:r w:rsidRPr="007D65A9">
        <w:rPr>
          <w:rFonts w:cs="B Nazanin"/>
          <w:sz w:val="24"/>
          <w:szCs w:val="24"/>
          <w:rtl/>
        </w:rPr>
        <w:t>س، و انجام تکال</w:t>
      </w:r>
      <w:r w:rsidRPr="007D65A9">
        <w:rPr>
          <w:rFonts w:cs="B Nazanin" w:hint="cs"/>
          <w:sz w:val="24"/>
          <w:szCs w:val="24"/>
          <w:rtl/>
        </w:rPr>
        <w:t>ی</w:t>
      </w:r>
      <w:r w:rsidRPr="007D65A9">
        <w:rPr>
          <w:rFonts w:cs="B Nazanin" w:hint="eastAsia"/>
          <w:sz w:val="24"/>
          <w:szCs w:val="24"/>
          <w:rtl/>
        </w:rPr>
        <w:t>ف</w:t>
      </w:r>
      <w:r>
        <w:rPr>
          <w:rFonts w:cs="B Nazanin" w:hint="cs"/>
          <w:sz w:val="24"/>
          <w:szCs w:val="24"/>
          <w:rtl/>
        </w:rPr>
        <w:t xml:space="preserve"> و </w:t>
      </w:r>
      <w:r w:rsidRPr="007D65A9">
        <w:rPr>
          <w:rFonts w:cs="B Nazanin"/>
          <w:sz w:val="24"/>
          <w:szCs w:val="24"/>
          <w:rtl/>
        </w:rPr>
        <w:t>ارائه</w:t>
      </w:r>
      <w:r>
        <w:rPr>
          <w:rFonts w:cs="B Nazanin" w:hint="cs"/>
          <w:sz w:val="24"/>
          <w:szCs w:val="24"/>
          <w:rtl/>
        </w:rPr>
        <w:t xml:space="preserve"> </w:t>
      </w:r>
      <w:r w:rsidRPr="007D65A9">
        <w:rPr>
          <w:rFonts w:cs="B Nazanin"/>
          <w:sz w:val="24"/>
          <w:szCs w:val="24"/>
          <w:rtl/>
        </w:rPr>
        <w:t>ها</w:t>
      </w:r>
      <w:r w:rsidRPr="007D65A9">
        <w:rPr>
          <w:rFonts w:cs="B Nazanin" w:hint="cs"/>
          <w:sz w:val="24"/>
          <w:szCs w:val="24"/>
          <w:rtl/>
        </w:rPr>
        <w:t>ی</w:t>
      </w:r>
      <w:r>
        <w:rPr>
          <w:rFonts w:cs="B Nazanin"/>
          <w:sz w:val="24"/>
          <w:szCs w:val="24"/>
          <w:rtl/>
        </w:rPr>
        <w:t xml:space="preserve"> ك</w:t>
      </w:r>
      <w:r>
        <w:rPr>
          <w:rFonts w:cs="B Nazanin" w:hint="cs"/>
          <w:sz w:val="24"/>
          <w:szCs w:val="24"/>
          <w:rtl/>
        </w:rPr>
        <w:t>لا</w:t>
      </w:r>
      <w:r w:rsidRPr="007D65A9">
        <w:rPr>
          <w:rFonts w:cs="B Nazanin"/>
          <w:sz w:val="24"/>
          <w:szCs w:val="24"/>
          <w:rtl/>
        </w:rPr>
        <w:t>سي)</w:t>
      </w:r>
      <w:r>
        <w:rPr>
          <w:rFonts w:cs="B Nazanin" w:hint="cs"/>
          <w:sz w:val="24"/>
          <w:szCs w:val="24"/>
          <w:rtl/>
        </w:rPr>
        <w:t xml:space="preserve"> </w:t>
      </w:r>
      <w:r>
        <w:rPr>
          <w:rFonts w:cs="B Nazanin"/>
          <w:sz w:val="24"/>
          <w:szCs w:val="24"/>
          <w:rtl/>
        </w:rPr>
        <w:t>در مجموع</w:t>
      </w:r>
      <w:r>
        <w:rPr>
          <w:rFonts w:cs="B Nazanin" w:hint="cs"/>
          <w:sz w:val="24"/>
          <w:szCs w:val="24"/>
          <w:rtl/>
        </w:rPr>
        <w:t xml:space="preserve"> 10</w:t>
      </w:r>
      <w:r w:rsidRPr="007D65A9">
        <w:rPr>
          <w:rFonts w:cs="B Nazanin"/>
          <w:sz w:val="24"/>
          <w:szCs w:val="24"/>
          <w:rtl/>
        </w:rPr>
        <w:t xml:space="preserve"> نمره</w:t>
      </w:r>
    </w:p>
    <w:p w14:paraId="12172A8C" w14:textId="4DCAEA1D" w:rsidR="006D74F5" w:rsidRDefault="006D74F5" w:rsidP="006D74F5">
      <w:pPr>
        <w:pStyle w:val="ListParagraph"/>
        <w:numPr>
          <w:ilvl w:val="0"/>
          <w:numId w:val="1"/>
        </w:numPr>
        <w:bidi/>
        <w:spacing w:after="0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ا</w:t>
      </w:r>
      <w:r w:rsidRPr="00DD7113">
        <w:rPr>
          <w:rFonts w:cs="B Nazanin"/>
          <w:sz w:val="24"/>
          <w:szCs w:val="24"/>
          <w:rtl/>
        </w:rPr>
        <w:t>رزیابی تراکمی</w:t>
      </w:r>
      <w:r w:rsidRPr="00DD7113">
        <w:rPr>
          <w:rFonts w:cs="B Nazanin" w:hint="cs"/>
          <w:sz w:val="24"/>
          <w:szCs w:val="24"/>
          <w:rtl/>
        </w:rPr>
        <w:t xml:space="preserve"> (پایانی)</w:t>
      </w:r>
      <w:r w:rsidRPr="00DD7113">
        <w:rPr>
          <w:rStyle w:val="FootnoteReference"/>
          <w:rFonts w:cs="B Nazanin"/>
          <w:sz w:val="24"/>
          <w:szCs w:val="24"/>
          <w:rtl/>
        </w:rPr>
        <w:footnoteReference w:id="9"/>
      </w:r>
      <w:r w:rsidRPr="00DD7113">
        <w:rPr>
          <w:rFonts w:cs="B Nazanin"/>
          <w:sz w:val="24"/>
          <w:szCs w:val="24"/>
        </w:rPr>
        <w:t xml:space="preserve"> </w:t>
      </w:r>
      <w:r>
        <w:rPr>
          <w:rFonts w:cs="B Nazanin" w:hint="cs"/>
          <w:sz w:val="24"/>
          <w:szCs w:val="24"/>
          <w:rtl/>
        </w:rPr>
        <w:t xml:space="preserve">: آزمون کتبی تشریحی </w:t>
      </w:r>
      <w:r>
        <w:rPr>
          <w:rFonts w:cs="B Nazanin" w:hint="cs"/>
          <w:sz w:val="24"/>
          <w:szCs w:val="24"/>
          <w:rtl/>
        </w:rPr>
        <w:t xml:space="preserve">و عملی </w:t>
      </w:r>
      <w:r>
        <w:rPr>
          <w:rFonts w:cs="B Nazanin" w:hint="cs"/>
          <w:sz w:val="24"/>
          <w:szCs w:val="24"/>
          <w:rtl/>
        </w:rPr>
        <w:t>در مجموع 10 نمره</w:t>
      </w:r>
    </w:p>
    <w:p w14:paraId="4DE03019" w14:textId="2CA21702" w:rsidR="00B45C6F" w:rsidRDefault="00B45C6F" w:rsidP="00B45C6F">
      <w:pPr>
        <w:bidi/>
        <w:spacing w:after="0"/>
        <w:rPr>
          <w:rFonts w:cs="B Nazanin"/>
          <w:sz w:val="24"/>
          <w:szCs w:val="24"/>
          <w:rtl/>
        </w:rPr>
      </w:pPr>
    </w:p>
    <w:p w14:paraId="61597F17" w14:textId="416D8D9E" w:rsidR="00B45C6F" w:rsidRDefault="00B45C6F" w:rsidP="00B45C6F">
      <w:pPr>
        <w:bidi/>
        <w:spacing w:after="0"/>
        <w:rPr>
          <w:rFonts w:cs="B Nazanin"/>
          <w:sz w:val="24"/>
          <w:szCs w:val="24"/>
          <w:rtl/>
        </w:rPr>
      </w:pPr>
    </w:p>
    <w:p w14:paraId="22DEAE55" w14:textId="77777777" w:rsidR="00B45C6F" w:rsidRPr="004D31E2" w:rsidRDefault="00B45C6F" w:rsidP="00B45C6F">
      <w:pPr>
        <w:bidi/>
        <w:spacing w:after="0"/>
        <w:rPr>
          <w:rFonts w:cs="B Nazanin"/>
          <w:sz w:val="24"/>
          <w:szCs w:val="24"/>
        </w:rPr>
      </w:pPr>
    </w:p>
    <w:p w14:paraId="354DB592" w14:textId="358AD82E" w:rsidR="00814796" w:rsidRPr="00B45C6F" w:rsidRDefault="00B45C6F" w:rsidP="00B45C6F">
      <w:pPr>
        <w:bidi/>
        <w:spacing w:after="0"/>
        <w:jc w:val="both"/>
        <w:rPr>
          <w:rFonts w:cs="B Nazanin"/>
          <w:sz w:val="24"/>
          <w:szCs w:val="24"/>
        </w:rPr>
      </w:pPr>
      <w:r w:rsidRPr="00B45C6F">
        <w:rPr>
          <w:rFonts w:cs="B Nazanin" w:hint="cs"/>
          <w:b/>
          <w:bCs/>
          <w:sz w:val="24"/>
          <w:szCs w:val="24"/>
          <w:rtl/>
        </w:rPr>
        <w:t>*</w:t>
      </w:r>
      <w:r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B45C6F">
        <w:rPr>
          <w:rFonts w:cs="B Nazanin" w:hint="cs"/>
          <w:b/>
          <w:bCs/>
          <w:sz w:val="24"/>
          <w:szCs w:val="24"/>
          <w:rtl/>
        </w:rPr>
        <w:t>نکته:</w:t>
      </w:r>
      <w:r w:rsidRPr="00B45C6F">
        <w:rPr>
          <w:rFonts w:cs="B Nazanin" w:hint="cs"/>
          <w:sz w:val="24"/>
          <w:szCs w:val="24"/>
          <w:rtl/>
        </w:rPr>
        <w:t xml:space="preserve"> </w:t>
      </w:r>
      <w:r w:rsidR="00814796" w:rsidRPr="00B45C6F">
        <w:rPr>
          <w:rFonts w:cs="B Nazanin"/>
          <w:sz w:val="24"/>
          <w:szCs w:val="24"/>
          <w:rtl/>
        </w:rPr>
        <w:t>ذكر روش ارزیابي دانشجو</w:t>
      </w:r>
      <w:r w:rsidR="00C779E4" w:rsidRPr="00B45C6F">
        <w:rPr>
          <w:rFonts w:cs="B Nazanin" w:hint="cs"/>
          <w:sz w:val="24"/>
          <w:szCs w:val="24"/>
          <w:rtl/>
        </w:rPr>
        <w:t xml:space="preserve"> (شفاهی، کتبی </w:t>
      </w:r>
      <w:r w:rsidR="006479D9" w:rsidRPr="00B45C6F">
        <w:rPr>
          <w:rFonts w:cs="B Nazanin" w:hint="cs"/>
          <w:sz w:val="24"/>
          <w:szCs w:val="24"/>
          <w:rtl/>
        </w:rPr>
        <w:t>(</w:t>
      </w:r>
      <w:r w:rsidR="00C779E4" w:rsidRPr="00B45C6F">
        <w:rPr>
          <w:rFonts w:cs="B Nazanin" w:hint="cs"/>
          <w:sz w:val="24"/>
          <w:szCs w:val="24"/>
          <w:rtl/>
        </w:rPr>
        <w:t>چهارگزینه ای،</w:t>
      </w:r>
      <w:r w:rsidR="006479D9" w:rsidRPr="00B45C6F">
        <w:rPr>
          <w:rFonts w:cs="B Nazanin" w:hint="cs"/>
          <w:sz w:val="24"/>
          <w:szCs w:val="24"/>
          <w:rtl/>
        </w:rPr>
        <w:t xml:space="preserve"> درست نادرست، باز پاسخ و غیره)،</w:t>
      </w:r>
      <w:r w:rsidR="00C779E4" w:rsidRPr="00B45C6F">
        <w:rPr>
          <w:rFonts w:cs="B Nazanin" w:hint="cs"/>
          <w:sz w:val="24"/>
          <w:szCs w:val="24"/>
          <w:rtl/>
        </w:rPr>
        <w:t xml:space="preserve"> </w:t>
      </w:r>
      <w:r w:rsidR="006479D9" w:rsidRPr="00B45C6F">
        <w:rPr>
          <w:rFonts w:cs="B Nazanin" w:hint="cs"/>
          <w:sz w:val="24"/>
          <w:szCs w:val="24"/>
          <w:rtl/>
        </w:rPr>
        <w:t xml:space="preserve">آزمون های ساختارمند عینی مانند: </w:t>
      </w:r>
      <w:r w:rsidR="006479D9" w:rsidRPr="00B45C6F">
        <w:rPr>
          <w:rFonts w:cs="B Nazanin"/>
          <w:sz w:val="24"/>
          <w:szCs w:val="24"/>
        </w:rPr>
        <w:t>OSCE</w:t>
      </w:r>
      <w:r w:rsidR="006479D9" w:rsidRPr="00B45C6F">
        <w:rPr>
          <w:rFonts w:cs="B Nazanin" w:hint="cs"/>
          <w:sz w:val="24"/>
          <w:szCs w:val="24"/>
          <w:rtl/>
          <w:lang w:bidi="fa-IR"/>
        </w:rPr>
        <w:t xml:space="preserve">، </w:t>
      </w:r>
      <w:r w:rsidR="006479D9" w:rsidRPr="00B45C6F">
        <w:rPr>
          <w:rFonts w:cs="B Nazanin"/>
          <w:sz w:val="24"/>
          <w:szCs w:val="24"/>
          <w:lang w:bidi="fa-IR"/>
        </w:rPr>
        <w:t>OSLE</w:t>
      </w:r>
      <w:r w:rsidR="006479D9" w:rsidRPr="00B45C6F">
        <w:rPr>
          <w:rFonts w:cs="B Nazanin" w:hint="cs"/>
          <w:sz w:val="24"/>
          <w:szCs w:val="24"/>
          <w:rtl/>
          <w:lang w:bidi="fa-IR"/>
        </w:rPr>
        <w:t xml:space="preserve"> و غیره) و یا ارزیابی مبتنی بر محل کار با استفاده از ابزارها (مانند: لاگ بوک، کارپوشه،</w:t>
      </w:r>
      <w:r w:rsidR="006479D9" w:rsidRPr="00B45C6F">
        <w:rPr>
          <w:rFonts w:cs="B Nazanin"/>
          <w:sz w:val="24"/>
          <w:szCs w:val="24"/>
          <w:lang w:bidi="fa-IR"/>
        </w:rPr>
        <w:t>DOPS</w:t>
      </w:r>
      <w:r w:rsidR="006479D9" w:rsidRPr="00B45C6F">
        <w:rPr>
          <w:rFonts w:cs="B Nazanin" w:hint="cs"/>
          <w:sz w:val="24"/>
          <w:szCs w:val="24"/>
          <w:rtl/>
          <w:lang w:bidi="fa-IR"/>
        </w:rPr>
        <w:t xml:space="preserve"> )</w:t>
      </w:r>
    </w:p>
    <w:p w14:paraId="298251A1" w14:textId="6FC1ADE5" w:rsidR="00794875" w:rsidRPr="00B45C6F" w:rsidRDefault="00B45C6F" w:rsidP="00B45C6F">
      <w:pPr>
        <w:bidi/>
        <w:spacing w:after="0"/>
        <w:rPr>
          <w:rFonts w:cs="B Nazanin"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 xml:space="preserve">* </w:t>
      </w:r>
      <w:r w:rsidRPr="00B45C6F">
        <w:rPr>
          <w:rFonts w:cs="B Nazanin" w:hint="cs"/>
          <w:b/>
          <w:bCs/>
          <w:sz w:val="24"/>
          <w:szCs w:val="24"/>
          <w:rtl/>
        </w:rPr>
        <w:t>نکته:</w:t>
      </w:r>
      <w:r>
        <w:rPr>
          <w:rFonts w:cs="B Nazanin" w:hint="cs"/>
          <w:sz w:val="24"/>
          <w:szCs w:val="24"/>
          <w:rtl/>
        </w:rPr>
        <w:t xml:space="preserve"> </w:t>
      </w:r>
      <w:r w:rsidR="00814796" w:rsidRPr="00B45C6F">
        <w:rPr>
          <w:rFonts w:cs="B Nazanin"/>
          <w:sz w:val="24"/>
          <w:szCs w:val="24"/>
          <w:rtl/>
        </w:rPr>
        <w:t>ذكر سهم ارزشیابي هر روش در نمره نهایي دانشجو</w:t>
      </w:r>
      <w:r w:rsidR="0004799D" w:rsidRPr="00B45C6F">
        <w:rPr>
          <w:rFonts w:cs="B Nazanin" w:hint="cs"/>
          <w:sz w:val="24"/>
          <w:szCs w:val="24"/>
          <w:rtl/>
        </w:rPr>
        <w:t xml:space="preserve"> </w:t>
      </w:r>
      <w:r w:rsidR="004D31E2" w:rsidRPr="00B45C6F">
        <w:rPr>
          <w:rFonts w:cs="B Nazanin" w:hint="cs"/>
          <w:sz w:val="24"/>
          <w:szCs w:val="24"/>
          <w:rtl/>
        </w:rPr>
        <w:t>(جدول سهم نمره براساس طراحی روش ارزیابی دانشجو)</w:t>
      </w:r>
      <w:r w:rsidR="00794875" w:rsidRPr="00B45C6F">
        <w:rPr>
          <w:rFonts w:cs="B Nazanin"/>
          <w:sz w:val="24"/>
          <w:szCs w:val="24"/>
        </w:rPr>
        <w:t xml:space="preserve"> </w:t>
      </w:r>
    </w:p>
    <w:p w14:paraId="2BCA54D0" w14:textId="38F87053" w:rsidR="00794875" w:rsidRPr="004D31E2" w:rsidRDefault="00C779E4" w:rsidP="004D31E2">
      <w:pPr>
        <w:bidi/>
        <w:rPr>
          <w:rFonts w:cs="B Nazanin"/>
          <w:sz w:val="24"/>
          <w:szCs w:val="24"/>
        </w:rPr>
      </w:pPr>
      <w:r w:rsidRPr="00C779E4">
        <w:rPr>
          <w:rFonts w:cs="B Nazanin" w:hint="cs"/>
          <w:b/>
          <w:bCs/>
          <w:sz w:val="24"/>
          <w:szCs w:val="24"/>
          <w:rtl/>
        </w:rPr>
        <w:lastRenderedPageBreak/>
        <w:t xml:space="preserve">* نکته: </w:t>
      </w:r>
      <w:r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C779E4">
        <w:rPr>
          <w:rFonts w:cs="B Nazanin"/>
          <w:sz w:val="24"/>
          <w:szCs w:val="24"/>
          <w:rtl/>
        </w:rPr>
        <w:t>در رویکرد آموزشي مجازی، سهم ارزیابي تکویني بیش از سهم ارزیابي تراكمي باشد</w:t>
      </w:r>
      <w:r>
        <w:rPr>
          <w:rFonts w:cs="B Nazanin" w:hint="cs"/>
          <w:sz w:val="24"/>
          <w:szCs w:val="24"/>
          <w:rtl/>
        </w:rPr>
        <w:t>.</w:t>
      </w:r>
    </w:p>
    <w:p w14:paraId="0C248103" w14:textId="53D2B4BD" w:rsidR="00794875" w:rsidRDefault="00794875" w:rsidP="00794875">
      <w:pPr>
        <w:bidi/>
        <w:rPr>
          <w:rFonts w:cs="B Nazanin"/>
          <w:rtl/>
        </w:rPr>
      </w:pPr>
    </w:p>
    <w:p w14:paraId="556CA9E6" w14:textId="44BEC455" w:rsidR="00B45C6F" w:rsidRDefault="00B45C6F" w:rsidP="00B45C6F">
      <w:pPr>
        <w:bidi/>
        <w:rPr>
          <w:rFonts w:cs="B Nazanin"/>
          <w:rtl/>
        </w:rPr>
      </w:pPr>
    </w:p>
    <w:p w14:paraId="657EBA4F" w14:textId="77777777" w:rsidR="00B45C6F" w:rsidRPr="00DD7113" w:rsidRDefault="00B45C6F" w:rsidP="00B45C6F">
      <w:pPr>
        <w:bidi/>
        <w:rPr>
          <w:rFonts w:cs="B Nazanin"/>
        </w:rPr>
      </w:pPr>
    </w:p>
    <w:p w14:paraId="67C94E67" w14:textId="77777777" w:rsidR="00F0200A" w:rsidRPr="00DD7113" w:rsidRDefault="00814796" w:rsidP="002F18F0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منابع</w:t>
      </w:r>
      <w:r w:rsidR="00961754" w:rsidRPr="00DD7113">
        <w:rPr>
          <w:rFonts w:cs="B Nazanin" w:hint="cs"/>
          <w:b/>
          <w:bCs/>
          <w:sz w:val="24"/>
          <w:szCs w:val="24"/>
          <w:rtl/>
        </w:rPr>
        <w:t>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30D1B31D" w14:textId="77777777" w:rsidR="00F0200A" w:rsidRPr="00DD7113" w:rsidRDefault="00814796" w:rsidP="00F0200A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منابع شامل كتاب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های درسي، نشریه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های تخصصي، مقاله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 و نشاني وب</w:t>
      </w:r>
      <w:r w:rsidR="00961754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سایت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های مرتبط مي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باشد</w:t>
      </w:r>
      <w:r w:rsidR="00F0200A" w:rsidRPr="00DD7113">
        <w:rPr>
          <w:rFonts w:cs="B Nazanin" w:hint="cs"/>
          <w:sz w:val="24"/>
          <w:szCs w:val="24"/>
          <w:rtl/>
        </w:rPr>
        <w:t>.</w:t>
      </w:r>
    </w:p>
    <w:p w14:paraId="77D13660" w14:textId="77777777" w:rsidR="00F0200A" w:rsidRDefault="00F0200A" w:rsidP="00961754">
      <w:pPr>
        <w:bidi/>
        <w:rPr>
          <w:rFonts w:cs="B Nazanin"/>
          <w:sz w:val="24"/>
          <w:szCs w:val="24"/>
        </w:rPr>
      </w:pPr>
      <w:r w:rsidRPr="00DD7113">
        <w:rPr>
          <w:rFonts w:cs="B Nazanin" w:hint="cs"/>
          <w:sz w:val="24"/>
          <w:szCs w:val="24"/>
          <w:rtl/>
        </w:rPr>
        <w:t xml:space="preserve">الف) </w:t>
      </w:r>
      <w:r w:rsidR="00814796" w:rsidRPr="00DD7113">
        <w:rPr>
          <w:rFonts w:cs="B Nazanin"/>
          <w:sz w:val="24"/>
          <w:szCs w:val="24"/>
          <w:rtl/>
        </w:rPr>
        <w:t>كتب</w:t>
      </w:r>
      <w:r w:rsidR="00961754" w:rsidRPr="00DD7113">
        <w:rPr>
          <w:rFonts w:cs="B Nazanin" w:hint="cs"/>
          <w:sz w:val="24"/>
          <w:szCs w:val="24"/>
          <w:rtl/>
        </w:rPr>
        <w:t>:</w:t>
      </w:r>
    </w:p>
    <w:p w14:paraId="0D64B85D" w14:textId="77777777" w:rsidR="00FD596D" w:rsidRDefault="00FD596D" w:rsidP="00FD596D">
      <w:pPr>
        <w:bidi/>
        <w:rPr>
          <w:rFonts w:cs="B Nazanin"/>
          <w:sz w:val="24"/>
          <w:szCs w:val="24"/>
          <w:rtl/>
        </w:rPr>
      </w:pPr>
    </w:p>
    <w:p w14:paraId="6C018719" w14:textId="77777777" w:rsidR="00FD596D" w:rsidRDefault="00FD596D" w:rsidP="00FD596D">
      <w:pPr>
        <w:bidi/>
        <w:jc w:val="right"/>
        <w:rPr>
          <w:rFonts w:ascii="Arial" w:hAnsi="Arial" w:cs="Arial"/>
          <w:color w:val="222222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1.Cassell, Kay Ann, and Uma Hiremath. </w:t>
      </w:r>
      <w:r>
        <w:rPr>
          <w:rFonts w:ascii="Arial" w:hAnsi="Arial" w:cs="Arial"/>
          <w:i/>
          <w:iCs/>
          <w:color w:val="222222"/>
          <w:sz w:val="20"/>
          <w:szCs w:val="20"/>
          <w:shd w:val="clear" w:color="auto" w:fill="FFFFFF"/>
        </w:rPr>
        <w:t>Reference and information services: An introduction</w:t>
      </w:r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. American Library Association, 2019.</w:t>
      </w:r>
    </w:p>
    <w:p w14:paraId="11A8B695" w14:textId="77777777" w:rsidR="00FD596D" w:rsidRDefault="00FD596D" w:rsidP="00FD596D">
      <w:pPr>
        <w:bidi/>
        <w:jc w:val="right"/>
        <w:rPr>
          <w:rFonts w:ascii="Arial" w:hAnsi="Arial" w:cs="Arial"/>
          <w:color w:val="222222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2. Wong, Melissa A., and Laura Saunders, eds. </w:t>
      </w:r>
      <w:r>
        <w:rPr>
          <w:rFonts w:ascii="Arial" w:hAnsi="Arial" w:cs="Arial"/>
          <w:i/>
          <w:iCs/>
          <w:color w:val="222222"/>
          <w:sz w:val="20"/>
          <w:szCs w:val="20"/>
          <w:shd w:val="clear" w:color="auto" w:fill="FFFFFF"/>
        </w:rPr>
        <w:t>Reference and information services: An introduction</w:t>
      </w:r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. ABC-CLIO, 2020.</w:t>
      </w:r>
    </w:p>
    <w:p w14:paraId="10712635" w14:textId="77777777" w:rsidR="00FD596D" w:rsidRPr="00DD7113" w:rsidRDefault="00FD596D" w:rsidP="00FD596D">
      <w:pPr>
        <w:bidi/>
        <w:rPr>
          <w:rFonts w:cs="B Nazanin"/>
          <w:sz w:val="24"/>
          <w:szCs w:val="24"/>
          <w:rtl/>
          <w:lang w:bidi="fa-IR"/>
        </w:rPr>
      </w:pPr>
      <w:r>
        <w:rPr>
          <w:rFonts w:ascii="Arial" w:hAnsi="Arial" w:cs="Arial" w:hint="cs"/>
          <w:color w:val="222222"/>
          <w:sz w:val="20"/>
          <w:szCs w:val="20"/>
          <w:shd w:val="clear" w:color="auto" w:fill="FFFFFF"/>
          <w:rtl/>
          <w:lang w:bidi="fa-IR"/>
        </w:rPr>
        <w:t xml:space="preserve">3. </w:t>
      </w:r>
      <w:r w:rsidRPr="00FB5FD1">
        <w:rPr>
          <w:rFonts w:cs="B Nazanin" w:hint="cs"/>
          <w:sz w:val="24"/>
          <w:szCs w:val="24"/>
          <w:rtl/>
        </w:rPr>
        <w:t xml:space="preserve">حسن زاده، محمد و فاطمه نویدی. </w:t>
      </w:r>
      <w:r w:rsidRPr="00FB5FD1">
        <w:rPr>
          <w:rFonts w:cs="B Nazanin"/>
          <w:sz w:val="24"/>
          <w:szCs w:val="24"/>
          <w:rtl/>
        </w:rPr>
        <w:t>منابع اطلاعات</w:t>
      </w:r>
      <w:r w:rsidRPr="00FB5FD1">
        <w:rPr>
          <w:rFonts w:cs="B Nazanin" w:hint="cs"/>
          <w:sz w:val="24"/>
          <w:szCs w:val="24"/>
          <w:rtl/>
        </w:rPr>
        <w:t>ی</w:t>
      </w:r>
      <w:r w:rsidRPr="00FB5FD1">
        <w:rPr>
          <w:rFonts w:cs="B Nazanin"/>
          <w:sz w:val="24"/>
          <w:szCs w:val="24"/>
          <w:rtl/>
        </w:rPr>
        <w:t xml:space="preserve"> در حوزه‌</w:t>
      </w:r>
      <w:r w:rsidRPr="00FB5FD1">
        <w:rPr>
          <w:rFonts w:cs="B Nazanin" w:hint="cs"/>
          <w:sz w:val="24"/>
          <w:szCs w:val="24"/>
          <w:rtl/>
        </w:rPr>
        <w:t>ی</w:t>
      </w:r>
      <w:r w:rsidRPr="00FB5FD1">
        <w:rPr>
          <w:rFonts w:cs="B Nazanin"/>
          <w:sz w:val="24"/>
          <w:szCs w:val="24"/>
          <w:rtl/>
        </w:rPr>
        <w:t xml:space="preserve"> علم پزشک</w:t>
      </w:r>
      <w:r w:rsidRPr="00FB5FD1">
        <w:rPr>
          <w:rFonts w:cs="B Nazanin" w:hint="cs"/>
          <w:sz w:val="24"/>
          <w:szCs w:val="24"/>
          <w:rtl/>
        </w:rPr>
        <w:t>ی</w:t>
      </w:r>
      <w:r w:rsidRPr="00FB5FD1">
        <w:rPr>
          <w:rFonts w:cs="B Nazanin"/>
          <w:sz w:val="24"/>
          <w:szCs w:val="24"/>
          <w:rtl/>
        </w:rPr>
        <w:t xml:space="preserve"> و سلامت</w:t>
      </w:r>
      <w:r w:rsidRPr="00FB5FD1">
        <w:rPr>
          <w:rFonts w:cs="B Nazanin" w:hint="cs"/>
          <w:sz w:val="24"/>
          <w:szCs w:val="24"/>
          <w:rtl/>
        </w:rPr>
        <w:t>. تهران: کتابدار، 1390.</w:t>
      </w:r>
    </w:p>
    <w:p w14:paraId="5FD37BF2" w14:textId="77777777" w:rsidR="00FD596D" w:rsidRDefault="00FD596D" w:rsidP="00FD596D">
      <w:pPr>
        <w:bidi/>
        <w:rPr>
          <w:rFonts w:cs="B Nazanin"/>
          <w:sz w:val="24"/>
          <w:szCs w:val="24"/>
        </w:rPr>
      </w:pPr>
      <w:r w:rsidRPr="00DD7113">
        <w:rPr>
          <w:rFonts w:cs="B Nazanin"/>
          <w:sz w:val="24"/>
          <w:szCs w:val="24"/>
          <w:rtl/>
        </w:rPr>
        <w:t>ب</w:t>
      </w:r>
      <w:r w:rsidRPr="00DD7113">
        <w:rPr>
          <w:rFonts w:cs="B Nazanin" w:hint="cs"/>
          <w:sz w:val="24"/>
          <w:szCs w:val="24"/>
          <w:rtl/>
        </w:rPr>
        <w:t>)</w:t>
      </w:r>
      <w:r w:rsidRPr="00DD7113">
        <w:rPr>
          <w:rFonts w:cs="B Nazanin"/>
          <w:sz w:val="24"/>
          <w:szCs w:val="24"/>
          <w:rtl/>
        </w:rPr>
        <w:t xml:space="preserve"> مق</w:t>
      </w:r>
      <w:r w:rsidRPr="00DD7113">
        <w:rPr>
          <w:rFonts w:cs="B Nazanin" w:hint="cs"/>
          <w:sz w:val="24"/>
          <w:szCs w:val="24"/>
          <w:rtl/>
        </w:rPr>
        <w:t>الا</w:t>
      </w:r>
      <w:r w:rsidRPr="00DD7113">
        <w:rPr>
          <w:rFonts w:cs="B Nazanin"/>
          <w:sz w:val="24"/>
          <w:szCs w:val="24"/>
          <w:rtl/>
        </w:rPr>
        <w:t>ت</w:t>
      </w:r>
      <w:r w:rsidRPr="00DD7113">
        <w:rPr>
          <w:rFonts w:cs="B Nazanin" w:hint="cs"/>
          <w:sz w:val="24"/>
          <w:szCs w:val="24"/>
          <w:rtl/>
        </w:rPr>
        <w:t>:</w:t>
      </w:r>
    </w:p>
    <w:p w14:paraId="4F46D1B3" w14:textId="77777777" w:rsidR="00FD596D" w:rsidRDefault="00FD596D" w:rsidP="00FD596D">
      <w:pPr>
        <w:bidi/>
        <w:rPr>
          <w:rFonts w:cs="B Nazanin"/>
          <w:sz w:val="24"/>
          <w:szCs w:val="24"/>
        </w:rPr>
      </w:pPr>
      <w:r w:rsidRPr="0032583A">
        <w:rPr>
          <w:rFonts w:cs="B Nazanin"/>
          <w:sz w:val="24"/>
          <w:szCs w:val="24"/>
          <w:rtl/>
        </w:rPr>
        <w:t>آقازاده اصل، ا.، و قاسم</w:t>
      </w:r>
      <w:r w:rsidRPr="0032583A">
        <w:rPr>
          <w:rFonts w:cs="B Nazanin" w:hint="cs"/>
          <w:sz w:val="24"/>
          <w:szCs w:val="24"/>
          <w:rtl/>
        </w:rPr>
        <w:t>ی</w:t>
      </w:r>
      <w:r w:rsidRPr="0032583A">
        <w:rPr>
          <w:rFonts w:cs="B Nazanin" w:hint="eastAsia"/>
          <w:sz w:val="24"/>
          <w:szCs w:val="24"/>
          <w:rtl/>
        </w:rPr>
        <w:t>،</w:t>
      </w:r>
      <w:r w:rsidRPr="0032583A">
        <w:rPr>
          <w:rFonts w:cs="B Nazanin"/>
          <w:sz w:val="24"/>
          <w:szCs w:val="24"/>
          <w:rtl/>
        </w:rPr>
        <w:t xml:space="preserve"> ع.، و ب</w:t>
      </w:r>
      <w:r w:rsidRPr="0032583A">
        <w:rPr>
          <w:rFonts w:cs="B Nazanin" w:hint="cs"/>
          <w:sz w:val="24"/>
          <w:szCs w:val="24"/>
          <w:rtl/>
        </w:rPr>
        <w:t>ی</w:t>
      </w:r>
      <w:r w:rsidRPr="0032583A">
        <w:rPr>
          <w:rFonts w:cs="B Nazanin" w:hint="eastAsia"/>
          <w:sz w:val="24"/>
          <w:szCs w:val="24"/>
          <w:rtl/>
        </w:rPr>
        <w:t>گدل</w:t>
      </w:r>
      <w:r w:rsidRPr="0032583A">
        <w:rPr>
          <w:rFonts w:cs="B Nazanin" w:hint="cs"/>
          <w:sz w:val="24"/>
          <w:szCs w:val="24"/>
          <w:rtl/>
        </w:rPr>
        <w:t>ی</w:t>
      </w:r>
      <w:r w:rsidRPr="0032583A">
        <w:rPr>
          <w:rFonts w:cs="B Nazanin" w:hint="eastAsia"/>
          <w:sz w:val="24"/>
          <w:szCs w:val="24"/>
          <w:rtl/>
        </w:rPr>
        <w:t>،</w:t>
      </w:r>
      <w:r w:rsidRPr="0032583A">
        <w:rPr>
          <w:rFonts w:cs="B Nazanin"/>
          <w:sz w:val="24"/>
          <w:szCs w:val="24"/>
          <w:rtl/>
        </w:rPr>
        <w:t xml:space="preserve"> ز.، و ساک</w:t>
      </w:r>
      <w:r w:rsidRPr="0032583A">
        <w:rPr>
          <w:rFonts w:cs="B Nazanin" w:hint="cs"/>
          <w:sz w:val="24"/>
          <w:szCs w:val="24"/>
          <w:rtl/>
        </w:rPr>
        <w:t>ی</w:t>
      </w:r>
      <w:r w:rsidRPr="0032583A">
        <w:rPr>
          <w:rFonts w:cs="B Nazanin"/>
          <w:sz w:val="24"/>
          <w:szCs w:val="24"/>
          <w:rtl/>
        </w:rPr>
        <w:t xml:space="preserve"> مالح</w:t>
      </w:r>
      <w:r w:rsidRPr="0032583A">
        <w:rPr>
          <w:rFonts w:cs="B Nazanin" w:hint="cs"/>
          <w:sz w:val="24"/>
          <w:szCs w:val="24"/>
          <w:rtl/>
        </w:rPr>
        <w:t>ی</w:t>
      </w:r>
      <w:r w:rsidRPr="0032583A">
        <w:rPr>
          <w:rFonts w:cs="B Nazanin" w:hint="eastAsia"/>
          <w:sz w:val="24"/>
          <w:szCs w:val="24"/>
          <w:rtl/>
        </w:rPr>
        <w:t>،</w:t>
      </w:r>
      <w:r w:rsidRPr="0032583A">
        <w:rPr>
          <w:rFonts w:cs="B Nazanin"/>
          <w:sz w:val="24"/>
          <w:szCs w:val="24"/>
          <w:rtl/>
        </w:rPr>
        <w:t xml:space="preserve"> ا. (1396). رفتار اطلاع </w:t>
      </w:r>
      <w:r w:rsidRPr="0032583A">
        <w:rPr>
          <w:rFonts w:cs="B Nazanin" w:hint="cs"/>
          <w:sz w:val="24"/>
          <w:szCs w:val="24"/>
          <w:rtl/>
        </w:rPr>
        <w:t>ی</w:t>
      </w:r>
      <w:r w:rsidRPr="0032583A">
        <w:rPr>
          <w:rFonts w:cs="B Nazanin" w:hint="eastAsia"/>
          <w:sz w:val="24"/>
          <w:szCs w:val="24"/>
          <w:rtl/>
        </w:rPr>
        <w:t>اب</w:t>
      </w:r>
      <w:r w:rsidRPr="0032583A">
        <w:rPr>
          <w:rFonts w:cs="B Nazanin" w:hint="cs"/>
          <w:sz w:val="24"/>
          <w:szCs w:val="24"/>
          <w:rtl/>
        </w:rPr>
        <w:t>ی</w:t>
      </w:r>
      <w:r w:rsidRPr="0032583A">
        <w:rPr>
          <w:rFonts w:cs="B Nazanin"/>
          <w:sz w:val="24"/>
          <w:szCs w:val="24"/>
          <w:rtl/>
        </w:rPr>
        <w:t xml:space="preserve"> پرستاران در باز</w:t>
      </w:r>
      <w:r w:rsidRPr="0032583A">
        <w:rPr>
          <w:rFonts w:cs="B Nazanin" w:hint="cs"/>
          <w:sz w:val="24"/>
          <w:szCs w:val="24"/>
          <w:rtl/>
        </w:rPr>
        <w:t>ی</w:t>
      </w:r>
      <w:r w:rsidRPr="0032583A">
        <w:rPr>
          <w:rFonts w:cs="B Nazanin" w:hint="eastAsia"/>
          <w:sz w:val="24"/>
          <w:szCs w:val="24"/>
          <w:rtl/>
        </w:rPr>
        <w:t>اب</w:t>
      </w:r>
      <w:r w:rsidRPr="0032583A">
        <w:rPr>
          <w:rFonts w:cs="B Nazanin" w:hint="cs"/>
          <w:sz w:val="24"/>
          <w:szCs w:val="24"/>
          <w:rtl/>
        </w:rPr>
        <w:t>ی</w:t>
      </w:r>
      <w:r w:rsidRPr="0032583A">
        <w:rPr>
          <w:rFonts w:cs="B Nazanin"/>
          <w:sz w:val="24"/>
          <w:szCs w:val="24"/>
          <w:rtl/>
        </w:rPr>
        <w:t xml:space="preserve"> اطلاعات از پا</w:t>
      </w:r>
      <w:r w:rsidRPr="0032583A">
        <w:rPr>
          <w:rFonts w:cs="B Nazanin" w:hint="cs"/>
          <w:sz w:val="24"/>
          <w:szCs w:val="24"/>
          <w:rtl/>
        </w:rPr>
        <w:t>ی</w:t>
      </w:r>
      <w:r w:rsidRPr="0032583A">
        <w:rPr>
          <w:rFonts w:cs="B Nazanin" w:hint="eastAsia"/>
          <w:sz w:val="24"/>
          <w:szCs w:val="24"/>
          <w:rtl/>
        </w:rPr>
        <w:t>گاه</w:t>
      </w:r>
      <w:r w:rsidRPr="0032583A">
        <w:rPr>
          <w:rFonts w:cs="B Nazanin"/>
          <w:sz w:val="24"/>
          <w:szCs w:val="24"/>
          <w:rtl/>
        </w:rPr>
        <w:t xml:space="preserve"> اطلاعات</w:t>
      </w:r>
      <w:r w:rsidRPr="0032583A">
        <w:rPr>
          <w:rFonts w:cs="B Nazanin" w:hint="cs"/>
          <w:sz w:val="24"/>
          <w:szCs w:val="24"/>
          <w:rtl/>
        </w:rPr>
        <w:t>ی</w:t>
      </w:r>
      <w:r w:rsidRPr="0032583A">
        <w:rPr>
          <w:rFonts w:cs="B Nazanin"/>
          <w:sz w:val="24"/>
          <w:szCs w:val="24"/>
          <w:rtl/>
        </w:rPr>
        <w:t xml:space="preserve"> </w:t>
      </w:r>
      <w:r>
        <w:rPr>
          <w:rFonts w:cs="B Nazanin"/>
          <w:sz w:val="24"/>
          <w:szCs w:val="24"/>
        </w:rPr>
        <w:t>.</w:t>
      </w:r>
      <w:r w:rsidRPr="0032583A">
        <w:rPr>
          <w:rFonts w:cs="B Nazanin"/>
          <w:sz w:val="24"/>
          <w:szCs w:val="24"/>
        </w:rPr>
        <w:t xml:space="preserve">Up-To-Date </w:t>
      </w:r>
      <w:r w:rsidRPr="0032583A">
        <w:rPr>
          <w:rFonts w:cs="B Nazanin"/>
          <w:sz w:val="24"/>
          <w:szCs w:val="24"/>
          <w:rtl/>
        </w:rPr>
        <w:t>تصو</w:t>
      </w:r>
      <w:r w:rsidRPr="0032583A">
        <w:rPr>
          <w:rFonts w:cs="B Nazanin" w:hint="cs"/>
          <w:sz w:val="24"/>
          <w:szCs w:val="24"/>
          <w:rtl/>
        </w:rPr>
        <w:t>ی</w:t>
      </w:r>
      <w:r w:rsidRPr="0032583A">
        <w:rPr>
          <w:rFonts w:cs="B Nazanin" w:hint="eastAsia"/>
          <w:sz w:val="24"/>
          <w:szCs w:val="24"/>
          <w:rtl/>
        </w:rPr>
        <w:t>ر</w:t>
      </w:r>
      <w:r w:rsidRPr="0032583A">
        <w:rPr>
          <w:rFonts w:cs="B Nazanin"/>
          <w:sz w:val="24"/>
          <w:szCs w:val="24"/>
          <w:rtl/>
        </w:rPr>
        <w:t xml:space="preserve"> سلامت, 8(2 ), 111-118. </w:t>
      </w:r>
      <w:hyperlink r:id="rId10" w:history="1">
        <w:r w:rsidRPr="00FC2ED6">
          <w:rPr>
            <w:rStyle w:val="Hyperlink"/>
            <w:rFonts w:cs="B Nazanin"/>
            <w:sz w:val="24"/>
            <w:szCs w:val="24"/>
          </w:rPr>
          <w:t>https://www.sid.ir/fa/journal/ViewPaper.aspx?id=345541</w:t>
        </w:r>
      </w:hyperlink>
    </w:p>
    <w:p w14:paraId="6AE7913F" w14:textId="77777777" w:rsidR="00FD596D" w:rsidRDefault="00FD596D" w:rsidP="00FD596D">
      <w:pPr>
        <w:bidi/>
        <w:rPr>
          <w:rFonts w:cs="B Nazanin"/>
          <w:sz w:val="24"/>
          <w:szCs w:val="24"/>
        </w:rPr>
      </w:pPr>
      <w:r w:rsidRPr="008E42AE">
        <w:rPr>
          <w:rFonts w:cs="B Nazanin"/>
          <w:sz w:val="24"/>
          <w:szCs w:val="24"/>
          <w:rtl/>
        </w:rPr>
        <w:t>بیدختی,</w:t>
      </w:r>
      <w:r>
        <w:rPr>
          <w:rFonts w:cs="B Nazanin"/>
          <w:sz w:val="24"/>
          <w:szCs w:val="24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 xml:space="preserve"> حسین و محسن</w:t>
      </w:r>
      <w:r w:rsidRPr="008E42AE">
        <w:rPr>
          <w:rFonts w:cs="B Nazanin"/>
          <w:sz w:val="24"/>
          <w:szCs w:val="24"/>
          <w:rtl/>
        </w:rPr>
        <w:t xml:space="preserve"> حاجی زین العابدینی. "</w:t>
      </w:r>
      <w:r w:rsidRPr="008E42AE">
        <w:rPr>
          <w:rFonts w:cs="B Nazanin" w:hint="cs"/>
          <w:sz w:val="24"/>
          <w:szCs w:val="24"/>
          <w:rtl/>
        </w:rPr>
        <w:t>ارزیابی</w:t>
      </w:r>
      <w:r w:rsidRPr="008E42AE">
        <w:rPr>
          <w:rFonts w:cs="B Nazanin"/>
          <w:sz w:val="24"/>
          <w:szCs w:val="24"/>
          <w:rtl/>
        </w:rPr>
        <w:t xml:space="preserve"> </w:t>
      </w:r>
      <w:r w:rsidRPr="008E42AE">
        <w:rPr>
          <w:rFonts w:cs="B Nazanin" w:hint="cs"/>
          <w:sz w:val="24"/>
          <w:szCs w:val="24"/>
          <w:rtl/>
        </w:rPr>
        <w:t>منابع</w:t>
      </w:r>
      <w:r w:rsidRPr="008E42AE">
        <w:rPr>
          <w:rFonts w:cs="B Nazanin"/>
          <w:sz w:val="24"/>
          <w:szCs w:val="24"/>
          <w:rtl/>
        </w:rPr>
        <w:t xml:space="preserve"> </w:t>
      </w:r>
      <w:r w:rsidRPr="008E42AE">
        <w:rPr>
          <w:rFonts w:cs="B Nazanin" w:hint="cs"/>
          <w:sz w:val="24"/>
          <w:szCs w:val="24"/>
          <w:rtl/>
        </w:rPr>
        <w:t>اطلاعاتی</w:t>
      </w:r>
      <w:r w:rsidRPr="008E42AE">
        <w:rPr>
          <w:rFonts w:cs="B Nazanin"/>
          <w:sz w:val="24"/>
          <w:szCs w:val="24"/>
          <w:rtl/>
        </w:rPr>
        <w:t xml:space="preserve"> </w:t>
      </w:r>
      <w:r w:rsidRPr="008E42AE">
        <w:rPr>
          <w:rFonts w:cs="B Nazanin" w:hint="cs"/>
          <w:sz w:val="24"/>
          <w:szCs w:val="24"/>
          <w:rtl/>
        </w:rPr>
        <w:t>پزشکی</w:t>
      </w:r>
      <w:r w:rsidRPr="008E42AE">
        <w:rPr>
          <w:rFonts w:cs="B Nazanin"/>
          <w:sz w:val="24"/>
          <w:szCs w:val="24"/>
          <w:rtl/>
        </w:rPr>
        <w:t xml:space="preserve"> </w:t>
      </w:r>
      <w:r w:rsidRPr="008E42AE">
        <w:rPr>
          <w:rFonts w:cs="B Nazanin" w:hint="cs"/>
          <w:sz w:val="24"/>
          <w:szCs w:val="24"/>
          <w:rtl/>
        </w:rPr>
        <w:t>مبتنی</w:t>
      </w:r>
      <w:r w:rsidRPr="008E42AE">
        <w:rPr>
          <w:rFonts w:cs="B Nazanin"/>
          <w:sz w:val="24"/>
          <w:szCs w:val="24"/>
          <w:rtl/>
        </w:rPr>
        <w:t xml:space="preserve"> </w:t>
      </w:r>
      <w:r w:rsidRPr="008E42AE">
        <w:rPr>
          <w:rFonts w:cs="B Nazanin" w:hint="cs"/>
          <w:sz w:val="24"/>
          <w:szCs w:val="24"/>
          <w:rtl/>
        </w:rPr>
        <w:t>بر</w:t>
      </w:r>
      <w:r w:rsidRPr="008E42AE">
        <w:rPr>
          <w:rFonts w:cs="B Nazanin"/>
          <w:sz w:val="24"/>
          <w:szCs w:val="24"/>
          <w:rtl/>
        </w:rPr>
        <w:t xml:space="preserve"> </w:t>
      </w:r>
      <w:r w:rsidRPr="008E42AE">
        <w:rPr>
          <w:rFonts w:cs="B Nazanin" w:hint="cs"/>
          <w:sz w:val="24"/>
          <w:szCs w:val="24"/>
          <w:rtl/>
        </w:rPr>
        <w:t>شواهد</w:t>
      </w:r>
      <w:r w:rsidRPr="008E42AE">
        <w:rPr>
          <w:rFonts w:cs="B Nazanin"/>
          <w:sz w:val="24"/>
          <w:szCs w:val="24"/>
          <w:rtl/>
        </w:rPr>
        <w:t xml:space="preserve"> </w:t>
      </w:r>
      <w:r w:rsidRPr="008E42AE">
        <w:rPr>
          <w:rFonts w:cs="B Nazanin" w:hint="cs"/>
          <w:sz w:val="24"/>
          <w:szCs w:val="24"/>
          <w:rtl/>
        </w:rPr>
        <w:t>براساس</w:t>
      </w:r>
      <w:r w:rsidRPr="008E42AE">
        <w:rPr>
          <w:rFonts w:cs="B Nazanin"/>
          <w:sz w:val="24"/>
          <w:szCs w:val="24"/>
          <w:rtl/>
        </w:rPr>
        <w:t xml:space="preserve"> </w:t>
      </w:r>
      <w:r w:rsidRPr="008E42AE">
        <w:rPr>
          <w:rFonts w:cs="B Nazanin" w:hint="cs"/>
          <w:sz w:val="24"/>
          <w:szCs w:val="24"/>
          <w:rtl/>
        </w:rPr>
        <w:t>میزان</w:t>
      </w:r>
      <w:r w:rsidRPr="008E42AE">
        <w:rPr>
          <w:rFonts w:cs="B Nazanin"/>
          <w:sz w:val="24"/>
          <w:szCs w:val="24"/>
          <w:rtl/>
        </w:rPr>
        <w:t xml:space="preserve"> </w:t>
      </w:r>
      <w:r w:rsidRPr="008E42AE">
        <w:rPr>
          <w:rFonts w:cs="B Nazanin" w:hint="cs"/>
          <w:sz w:val="24"/>
          <w:szCs w:val="24"/>
          <w:rtl/>
        </w:rPr>
        <w:t>پاسخدهی</w:t>
      </w:r>
      <w:r w:rsidRPr="008E42AE">
        <w:rPr>
          <w:rFonts w:cs="B Nazanin"/>
          <w:sz w:val="24"/>
          <w:szCs w:val="24"/>
          <w:rtl/>
        </w:rPr>
        <w:t xml:space="preserve"> </w:t>
      </w:r>
      <w:r w:rsidRPr="008E42AE">
        <w:rPr>
          <w:rFonts w:cs="B Nazanin" w:hint="cs"/>
          <w:sz w:val="24"/>
          <w:szCs w:val="24"/>
          <w:rtl/>
        </w:rPr>
        <w:t>به</w:t>
      </w:r>
      <w:r w:rsidRPr="008E42AE">
        <w:rPr>
          <w:rFonts w:cs="B Nazanin"/>
          <w:sz w:val="24"/>
          <w:szCs w:val="24"/>
          <w:rtl/>
        </w:rPr>
        <w:t xml:space="preserve"> </w:t>
      </w:r>
      <w:r w:rsidRPr="008E42AE">
        <w:rPr>
          <w:rFonts w:cs="B Nazanin" w:hint="cs"/>
          <w:sz w:val="24"/>
          <w:szCs w:val="24"/>
          <w:rtl/>
        </w:rPr>
        <w:t>پرسش‌های</w:t>
      </w:r>
      <w:r w:rsidRPr="008E42AE">
        <w:rPr>
          <w:rFonts w:cs="B Nazanin"/>
          <w:sz w:val="24"/>
          <w:szCs w:val="24"/>
          <w:rtl/>
        </w:rPr>
        <w:t xml:space="preserve"> </w:t>
      </w:r>
      <w:r w:rsidRPr="008E42AE">
        <w:rPr>
          <w:rFonts w:cs="B Nazanin" w:hint="cs"/>
          <w:sz w:val="24"/>
          <w:szCs w:val="24"/>
          <w:rtl/>
        </w:rPr>
        <w:t>بالینی</w:t>
      </w:r>
      <w:r w:rsidRPr="008E42AE">
        <w:rPr>
          <w:rFonts w:cs="B Nazanin"/>
          <w:sz w:val="24"/>
          <w:szCs w:val="24"/>
          <w:rtl/>
        </w:rPr>
        <w:t>."</w:t>
      </w:r>
      <w:r w:rsidRPr="008E42AE">
        <w:rPr>
          <w:rFonts w:ascii="Cambria" w:hAnsi="Cambria" w:cs="Cambria" w:hint="cs"/>
          <w:sz w:val="24"/>
          <w:szCs w:val="24"/>
          <w:rtl/>
        </w:rPr>
        <w:t> </w:t>
      </w:r>
      <w:r w:rsidRPr="008E42AE">
        <w:rPr>
          <w:rFonts w:cs="B Nazanin"/>
          <w:sz w:val="24"/>
          <w:szCs w:val="24"/>
          <w:rtl/>
        </w:rPr>
        <w:t>نشریه مدیریت سلامت</w:t>
      </w:r>
      <w:r w:rsidRPr="008E42AE">
        <w:rPr>
          <w:rFonts w:ascii="Cambria" w:hAnsi="Cambria" w:cs="Cambria" w:hint="cs"/>
          <w:sz w:val="24"/>
          <w:szCs w:val="24"/>
          <w:rtl/>
        </w:rPr>
        <w:t> </w:t>
      </w:r>
      <w:r w:rsidRPr="008E42AE">
        <w:rPr>
          <w:rFonts w:cs="B Nazanin"/>
          <w:sz w:val="24"/>
          <w:szCs w:val="24"/>
          <w:rtl/>
        </w:rPr>
        <w:t>14.44 (2011): 81-86.</w:t>
      </w:r>
      <w:r w:rsidRPr="008E42AE">
        <w:rPr>
          <w:rFonts w:cs="B Nazanin"/>
          <w:sz w:val="24"/>
          <w:szCs w:val="24"/>
          <w:cs/>
        </w:rPr>
        <w:t>‎</w:t>
      </w:r>
    </w:p>
    <w:p w14:paraId="37B88A63" w14:textId="77777777" w:rsidR="00FD596D" w:rsidRPr="00DD7113" w:rsidRDefault="00FD596D" w:rsidP="00FD596D">
      <w:pPr>
        <w:bidi/>
        <w:rPr>
          <w:rFonts w:cs="B Nazanin"/>
          <w:sz w:val="24"/>
          <w:szCs w:val="24"/>
        </w:rPr>
      </w:pPr>
    </w:p>
    <w:p w14:paraId="3DA1B961" w14:textId="77777777" w:rsidR="00FD596D" w:rsidRDefault="00FD596D" w:rsidP="00FD596D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 w:hint="cs"/>
          <w:sz w:val="24"/>
          <w:szCs w:val="24"/>
          <w:rtl/>
        </w:rPr>
        <w:t>ج)</w:t>
      </w:r>
      <w:r w:rsidRPr="00DD7113">
        <w:rPr>
          <w:rFonts w:cs="B Nazanin"/>
          <w:sz w:val="24"/>
          <w:szCs w:val="24"/>
          <w:rtl/>
        </w:rPr>
        <w:t xml:space="preserve"> محتوای الکترونیکي</w:t>
      </w:r>
      <w:r w:rsidRPr="00DD7113">
        <w:rPr>
          <w:rFonts w:cs="B Nazanin" w:hint="cs"/>
          <w:sz w:val="24"/>
          <w:szCs w:val="24"/>
          <w:rtl/>
        </w:rPr>
        <w:t>:</w:t>
      </w:r>
    </w:p>
    <w:p w14:paraId="005187AC" w14:textId="77777777" w:rsidR="00FD596D" w:rsidRPr="00DD7113" w:rsidRDefault="00FD596D" w:rsidP="00FD596D">
      <w:pPr>
        <w:bidi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فایل راهنمای پایگاه های اطلاعاتی استنادی- فایل راهنمای پایگاه های اطلاعاتی حوزه پزشکی</w:t>
      </w:r>
    </w:p>
    <w:p w14:paraId="52CE8542" w14:textId="77777777" w:rsidR="00FD596D" w:rsidRDefault="00FD596D" w:rsidP="00FD596D">
      <w:pPr>
        <w:bidi/>
        <w:rPr>
          <w:rFonts w:cs="B Nazanin"/>
          <w:sz w:val="24"/>
          <w:szCs w:val="24"/>
        </w:rPr>
      </w:pPr>
      <w:r w:rsidRPr="00DD7113">
        <w:rPr>
          <w:rFonts w:cs="B Nazanin"/>
          <w:sz w:val="24"/>
          <w:szCs w:val="24"/>
          <w:rtl/>
        </w:rPr>
        <w:t>د</w:t>
      </w:r>
      <w:r w:rsidRPr="00DD7113">
        <w:rPr>
          <w:rFonts w:cs="B Nazanin" w:hint="cs"/>
          <w:sz w:val="24"/>
          <w:szCs w:val="24"/>
          <w:rtl/>
        </w:rPr>
        <w:t>)</w:t>
      </w:r>
      <w:r w:rsidRPr="00DD7113">
        <w:rPr>
          <w:rFonts w:cs="B Nazanin"/>
          <w:sz w:val="24"/>
          <w:szCs w:val="24"/>
          <w:rtl/>
        </w:rPr>
        <w:t xml:space="preserve"> منابع برای مطالعه بیشتر</w:t>
      </w:r>
      <w:r w:rsidRPr="00DD7113">
        <w:rPr>
          <w:rFonts w:cs="B Nazanin" w:hint="cs"/>
          <w:sz w:val="24"/>
          <w:szCs w:val="24"/>
          <w:rtl/>
        </w:rPr>
        <w:t>:</w:t>
      </w:r>
    </w:p>
    <w:p w14:paraId="57DB2286" w14:textId="77777777" w:rsidR="00FD596D" w:rsidRPr="004D311D" w:rsidRDefault="00FD596D" w:rsidP="00FD596D">
      <w:pPr>
        <w:jc w:val="both"/>
        <w:rPr>
          <w:rFonts w:cs="B Nazanin"/>
          <w:sz w:val="24"/>
          <w:szCs w:val="24"/>
        </w:rPr>
      </w:pPr>
      <w:r w:rsidRPr="004D311D">
        <w:rPr>
          <w:rFonts w:cs="B Nazanin"/>
          <w:sz w:val="24"/>
          <w:szCs w:val="24"/>
        </w:rPr>
        <w:t>De Brún C, Pearce-Smith N. Searching skills toolkit: Finding the evidence. John</w:t>
      </w:r>
    </w:p>
    <w:p w14:paraId="0CC845F9" w14:textId="77777777" w:rsidR="00FD596D" w:rsidRDefault="00FD596D" w:rsidP="00FD596D">
      <w:pPr>
        <w:jc w:val="both"/>
        <w:rPr>
          <w:rFonts w:cs="B Nazanin"/>
          <w:sz w:val="24"/>
          <w:szCs w:val="24"/>
          <w:rtl/>
        </w:rPr>
      </w:pPr>
      <w:r w:rsidRPr="004D311D">
        <w:rPr>
          <w:rFonts w:cs="B Nazanin"/>
          <w:sz w:val="24"/>
          <w:szCs w:val="24"/>
        </w:rPr>
        <w:t>Wiley &amp; Sons; 2014.</w:t>
      </w:r>
    </w:p>
    <w:p w14:paraId="7A312C62" w14:textId="77777777" w:rsidR="00FD596D" w:rsidRDefault="00FD596D" w:rsidP="00FD596D">
      <w:pPr>
        <w:bidi/>
        <w:rPr>
          <w:rFonts w:cs="B Nazanin"/>
          <w:sz w:val="24"/>
          <w:szCs w:val="24"/>
        </w:rPr>
      </w:pPr>
    </w:p>
    <w:p w14:paraId="3907992C" w14:textId="738C094B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5E4D7A0E" w14:textId="5D505602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6E006C48" w14:textId="2146F307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39E62A89" w14:textId="4DFA9F30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22B9D0FA" w14:textId="495472D8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47C6A17C" w14:textId="77777777" w:rsidR="00926E15" w:rsidRDefault="00926E15" w:rsidP="00926E15">
      <w:pPr>
        <w:bidi/>
        <w:rPr>
          <w:rFonts w:cs="B Nazanin"/>
          <w:sz w:val="24"/>
          <w:szCs w:val="24"/>
          <w:rtl/>
        </w:rPr>
      </w:pPr>
    </w:p>
    <w:p w14:paraId="0705B821" w14:textId="44879D14" w:rsidR="00926E15" w:rsidRPr="00926E15" w:rsidRDefault="00926E15" w:rsidP="00926E15">
      <w:pPr>
        <w:bidi/>
        <w:spacing w:after="0" w:line="240" w:lineRule="auto"/>
        <w:jc w:val="center"/>
        <w:rPr>
          <w:rFonts w:ascii="Calibri" w:eastAsia="Calibri" w:hAnsi="Calibri" w:cs="B Titr"/>
          <w:b/>
          <w:bCs/>
          <w:color w:val="000000"/>
          <w:sz w:val="28"/>
          <w:szCs w:val="28"/>
          <w:rtl/>
          <w:lang w:bidi="fa-IR"/>
        </w:rPr>
      </w:pPr>
      <w:r w:rsidRPr="00926E15">
        <w:rPr>
          <w:rFonts w:ascii="Calibri" w:eastAsia="Calibri" w:hAnsi="Calibri" w:cs="B Titr"/>
          <w:b/>
          <w:bCs/>
          <w:color w:val="000000"/>
          <w:sz w:val="28"/>
          <w:szCs w:val="28"/>
          <w:rtl/>
          <w:lang w:bidi="fa-IR"/>
        </w:rPr>
        <w:t>نکات کاربرد</w:t>
      </w:r>
      <w:r w:rsidRPr="00926E15">
        <w:rPr>
          <w:rFonts w:ascii="Calibri" w:eastAsia="Calibri" w:hAnsi="Calibri" w:cs="B Titr" w:hint="cs"/>
          <w:b/>
          <w:bCs/>
          <w:color w:val="000000"/>
          <w:sz w:val="28"/>
          <w:szCs w:val="28"/>
          <w:rtl/>
          <w:lang w:bidi="fa-IR"/>
        </w:rPr>
        <w:t xml:space="preserve">ی طرح دوره های </w:t>
      </w:r>
      <w:r w:rsidR="00424473">
        <w:rPr>
          <w:rFonts w:ascii="Calibri" w:eastAsia="Calibri" w:hAnsi="Calibri" w:cs="B Titr" w:hint="cs"/>
          <w:b/>
          <w:bCs/>
          <w:color w:val="000000"/>
          <w:sz w:val="28"/>
          <w:szCs w:val="28"/>
          <w:rtl/>
          <w:lang w:bidi="fa-IR"/>
        </w:rPr>
        <w:t xml:space="preserve">نظری/ عملی </w:t>
      </w:r>
    </w:p>
    <w:p w14:paraId="01757766" w14:textId="77777777" w:rsidR="00926E15" w:rsidRPr="00926E15" w:rsidRDefault="00926E15" w:rsidP="00926E15">
      <w:pPr>
        <w:bidi/>
        <w:spacing w:before="240" w:after="0" w:line="240" w:lineRule="auto"/>
        <w:jc w:val="both"/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پ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امدها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</w:p>
    <w:p w14:paraId="12723A61" w14:textId="77777777" w:rsidR="00926E15" w:rsidRPr="00926E15" w:rsidRDefault="00926E15" w:rsidP="00926E15">
      <w:pPr>
        <w:bidi/>
        <w:spacing w:before="24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پ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امدها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ترك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 دانش، نگرش، مهارت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 و به طور كلي 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ژگي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هستند كـه ميخواه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دانشجو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ما در انتها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دوره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داشته باشند. در واقع به لحاظ ساختار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پ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امدها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جملاتی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هستند كه توص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ف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كنند در انتها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دوره چه انتظار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از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دانشجو دار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به عبارت 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گر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دانشجو در انتها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دوره چه چ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را با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د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بداند، درک كند و قادر به انجام آن باشد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.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برا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مثال دانشجو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دكترا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تخصصي .... در پا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دوره ... با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د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بتواند ضمن آگاهي بر ضوابط پژوهش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اخلاقی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، اصول مرتبط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را در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استفاده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 منابع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اطلاعاتی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منتشر شده، منتشر نشده و الکترون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کي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به كار بندد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.</w:t>
      </w:r>
    </w:p>
    <w:p w14:paraId="4336692A" w14:textId="77777777" w:rsidR="00926E15" w:rsidRPr="00926E15" w:rsidRDefault="00926E15" w:rsidP="00926E15">
      <w:pPr>
        <w:bidi/>
        <w:spacing w:after="0" w:line="240" w:lineRule="auto"/>
        <w:jc w:val="both"/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فعالیتهای یاددهی- یادگیری</w:t>
      </w:r>
    </w:p>
    <w:p w14:paraId="196D5201" w14:textId="6C02BAE2" w:rsidR="00926E15" w:rsidRPr="00926E15" w:rsidRDefault="00926E15" w:rsidP="00926E15">
      <w:pPr>
        <w:tabs>
          <w:tab w:val="right" w:pos="8936"/>
        </w:tabs>
        <w:bidi/>
        <w:spacing w:before="240" w:line="276" w:lineRule="auto"/>
        <w:ind w:left="26" w:right="90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منظور از 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>فعال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اددهي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مجموعه فعال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است كه استادان و دست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اران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ارشد در هنگام 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فا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نقش استاد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به منظور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آموزش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نه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كارآموزان/ كارورزان </w:t>
      </w:r>
      <w:r w:rsidR="006577A9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و فراگیران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بر عهده دارند. در 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ان،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استفاده از راهبردها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اددهي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-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متمركز بر روش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فعال و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تعاملي،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موجب تقو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انگ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زه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محور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رندگان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خواهد شد. نظ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بحث در گروهها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كوچک، آموزش مبتني بر مسأله، آموزش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مبتني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بر 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روش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خودآموز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آموزش الکترون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کي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.</w:t>
      </w:r>
    </w:p>
    <w:p w14:paraId="11EFB527" w14:textId="11710384" w:rsidR="00926E15" w:rsidRPr="00926E15" w:rsidRDefault="00926E15" w:rsidP="00926E15">
      <w:pPr>
        <w:tabs>
          <w:tab w:val="right" w:pos="8936"/>
        </w:tabs>
        <w:bidi/>
        <w:spacing w:after="0" w:line="276" w:lineRule="auto"/>
        <w:ind w:left="26" w:right="90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و منظور از 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>فعال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مجموعه فعال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است كه </w:t>
      </w:r>
      <w:bookmarkStart w:id="2" w:name="_Hlk106690304"/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كارآموزان/ كارورزان</w:t>
      </w:r>
      <w:bookmarkEnd w:id="2"/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="006577A9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و فراگیران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به منظور ارتقا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دانش و مهارت در هر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ک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چرخش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ها، موظف به انجام آنها هستند. </w:t>
      </w:r>
    </w:p>
    <w:p w14:paraId="340542E7" w14:textId="453602CA" w:rsidR="00926E15" w:rsidRPr="00926E15" w:rsidRDefault="00926E15" w:rsidP="00926E15">
      <w:pPr>
        <w:tabs>
          <w:tab w:val="right" w:pos="8936"/>
        </w:tabs>
        <w:bidi/>
        <w:spacing w:after="0" w:line="276" w:lineRule="auto"/>
        <w:ind w:left="26" w:right="90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به عنوان مثال: شركت فعال در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راند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>1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bscript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گراند راند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>2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و ژورنال کلاب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>3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ارا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كنفرانس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آموزشي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>4</w:t>
      </w:r>
      <w:r w:rsidR="00424473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، انجام پروژه و ارائه مباحث در قالب سمینار 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سایر موارد ....</w:t>
      </w:r>
    </w:p>
    <w:p w14:paraId="48E4786D" w14:textId="0F092742" w:rsidR="00926E15" w:rsidRPr="00926E15" w:rsidRDefault="00926E15" w:rsidP="00926E15">
      <w:pPr>
        <w:bidi/>
        <w:spacing w:before="240" w:after="0" w:line="240" w:lineRule="auto"/>
        <w:jc w:val="both"/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روش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اب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="003E0CB7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فراگیران</w:t>
      </w:r>
    </w:p>
    <w:p w14:paraId="7FECC5A3" w14:textId="5A67EBA8" w:rsidR="00926E15" w:rsidRPr="00926E15" w:rsidRDefault="00926E15" w:rsidP="00926E15">
      <w:pPr>
        <w:bidi/>
        <w:spacing w:before="240" w:after="0" w:line="276" w:lineRule="auto"/>
        <w:ind w:right="90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="003E0CB7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فراگیران</w:t>
      </w:r>
      <w:r w:rsidR="006577A9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="006577A9"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كارآموزان/ كارورزان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به 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>صورت تکو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ني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(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در طول دوره آموزشي و با هدف ارائه بازخورد و اص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لا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ح عملکرد فراگ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اختصاص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سهمي از نمره نها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به آن، تأث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رگذار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در 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پا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اني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دانشجو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)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>پا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اني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(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در پا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دوره آموزشي به منظور تصم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قضاوت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در خصوص م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زان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فراگ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)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با بهره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مند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 انواع 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u w:val="single"/>
          <w:rtl/>
          <w:lang w:bidi="fa-IR"/>
        </w:rPr>
        <w:t>روش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u w:val="single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u w:val="single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u w:val="single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صورت مي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پذ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رد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:</w:t>
      </w:r>
    </w:p>
    <w:p w14:paraId="3966E877" w14:textId="77777777" w:rsidR="00926E15" w:rsidRPr="00926E15" w:rsidRDefault="00926E15" w:rsidP="00926E15">
      <w:pPr>
        <w:bidi/>
        <w:spacing w:before="240" w:after="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lastRenderedPageBreak/>
        <w:t>- ا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>رز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اب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دانش نظر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با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استفاده از انواع آزمون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كتبي اعم از تشر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حي،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صح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ح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غلط، چند گز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نه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جور كردني،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استدلال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محور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...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انجام می گردد. </w:t>
      </w:r>
    </w:p>
    <w:p w14:paraId="3BF0E696" w14:textId="77777777" w:rsidR="00926E15" w:rsidRPr="00926E15" w:rsidRDefault="00926E15" w:rsidP="00926E15">
      <w:pPr>
        <w:jc w:val="both"/>
        <w:rPr>
          <w:rFonts w:ascii="Calibri" w:eastAsia="Calibri" w:hAnsi="Calibri" w:cs="B Nazanin"/>
          <w:color w:val="000000"/>
          <w:sz w:val="24"/>
          <w:szCs w:val="24"/>
          <w:lang w:bidi="fa-IR"/>
        </w:rPr>
      </w:pP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____________</w:t>
      </w:r>
    </w:p>
    <w:p w14:paraId="23CADBAA" w14:textId="77777777" w:rsidR="00926E15" w:rsidRPr="00926E15" w:rsidRDefault="00926E15" w:rsidP="00926E15">
      <w:pPr>
        <w:spacing w:after="0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</w:pPr>
      <w:r w:rsidRPr="00926E15"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  <w:t>1. Round</w:t>
      </w:r>
    </w:p>
    <w:p w14:paraId="3859D410" w14:textId="77777777" w:rsidR="00926E15" w:rsidRPr="00926E15" w:rsidRDefault="00926E15" w:rsidP="00926E15">
      <w:pPr>
        <w:spacing w:after="0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</w:pPr>
      <w:r w:rsidRPr="00926E15"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  <w:t>2. Grand Round</w:t>
      </w:r>
    </w:p>
    <w:p w14:paraId="69293257" w14:textId="77777777" w:rsidR="00926E15" w:rsidRPr="00926E15" w:rsidRDefault="00926E15" w:rsidP="00926E15">
      <w:pPr>
        <w:spacing w:after="0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</w:pPr>
      <w:r w:rsidRPr="00926E15"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  <w:t>3. Journal Club</w:t>
      </w:r>
    </w:p>
    <w:p w14:paraId="6C7D2D36" w14:textId="77777777" w:rsidR="00926E15" w:rsidRPr="00926E15" w:rsidRDefault="00926E15" w:rsidP="00926E15">
      <w:pPr>
        <w:spacing w:after="0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</w:pPr>
      <w:r w:rsidRPr="00926E15"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  <w:t>4. Didactic Conferences</w:t>
      </w:r>
    </w:p>
    <w:p w14:paraId="193C6941" w14:textId="77777777" w:rsidR="00926E15" w:rsidRPr="00926E15" w:rsidRDefault="00926E15" w:rsidP="00926E15">
      <w:pPr>
        <w:bidi/>
        <w:spacing w:before="240" w:after="0" w:line="240" w:lineRule="auto"/>
        <w:jc w:val="center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b/>
          <w:bCs/>
          <w:noProof/>
          <w:color w:val="000000"/>
          <w:sz w:val="24"/>
          <w:szCs w:val="24"/>
        </w:rPr>
        <w:drawing>
          <wp:inline distT="0" distB="0" distL="0" distR="0" wp14:anchorId="1FEA2734" wp14:editId="74EECC5B">
            <wp:extent cx="914400" cy="926465"/>
            <wp:effectExtent l="0" t="0" r="0" b="698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26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D9EA72C" w14:textId="77777777" w:rsidR="00926E15" w:rsidRPr="00926E15" w:rsidRDefault="00926E15" w:rsidP="00926E15">
      <w:pPr>
        <w:bidi/>
        <w:spacing w:before="240" w:after="0" w:line="240" w:lineRule="auto"/>
        <w:jc w:val="center"/>
        <w:rPr>
          <w:rFonts w:ascii="Calibri" w:eastAsia="Calibri" w:hAnsi="Calibri" w:cs="B Nazanin"/>
          <w:color w:val="000000"/>
          <w:sz w:val="24"/>
          <w:szCs w:val="24"/>
          <w:lang w:bidi="fa-IR"/>
        </w:rPr>
      </w:pPr>
    </w:p>
    <w:p w14:paraId="0A80248B" w14:textId="77777777" w:rsidR="00926E15" w:rsidRPr="00926E15" w:rsidRDefault="00926E15" w:rsidP="00926E15">
      <w:pPr>
        <w:bidi/>
        <w:spacing w:before="240" w:after="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-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اب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عملکرد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vertAlign w:val="superscript"/>
          <w:rtl/>
          <w:lang w:bidi="fa-IR"/>
        </w:rPr>
        <w:t>1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در مح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ط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شب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ساز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شده برا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مثال با استفاده از آزمون بال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ني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ساختارمند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ع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ني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lang w:bidi="fa-IR"/>
        </w:rPr>
        <w:t>(OSCE)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vertAlign w:val="superscript"/>
          <w:rtl/>
          <w:lang w:bidi="fa-IR"/>
        </w:rPr>
        <w:t>2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به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عنوان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کي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مصاد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ق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بارز آزمون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ژه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عملکرد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می باشد. </w:t>
      </w:r>
    </w:p>
    <w:p w14:paraId="7106AF00" w14:textId="77777777" w:rsidR="00926E15" w:rsidRPr="00926E15" w:rsidRDefault="00926E15" w:rsidP="00926E15">
      <w:pPr>
        <w:bidi/>
        <w:spacing w:before="240" w:after="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نکته: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بر طبق برنامه آموزشي دوره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كارآموز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كارورز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مصوب كم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برنامه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دوره پزشکي عمومي، سهم 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نظر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در دوره كارآموز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نبا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ب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ش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 59 درصد نمره نها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كارآموزان بوده و در دوره كارورز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نبا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د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ش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 25 درصد نمره نها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را به خود اختصاص دهد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.</w:t>
      </w:r>
    </w:p>
    <w:p w14:paraId="28749048" w14:textId="48C587FE" w:rsidR="00926E15" w:rsidRPr="00926E15" w:rsidRDefault="00926E15" w:rsidP="00926E15">
      <w:pPr>
        <w:bidi/>
        <w:spacing w:before="24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-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اب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در مح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ط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کار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vertAlign w:val="superscript"/>
          <w:rtl/>
          <w:lang w:bidi="fa-IR"/>
        </w:rPr>
        <w:t>3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شامل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فعال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است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كه </w:t>
      </w:r>
      <w:r w:rsidR="00212432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فراگیران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به طور مستقل و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با راهنما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استاد در مح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ط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كار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واقعي</w:t>
      </w:r>
      <w:r w:rsidR="00212432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و آزمایشگاه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انجام مي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دهند. نظ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انجام </w:t>
      </w:r>
      <w:r w:rsidR="00212432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کارهای عملی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مختلف و با استفاده از انواع روش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ارزش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در مح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ط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كار مانند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:</w:t>
      </w:r>
    </w:p>
    <w:p w14:paraId="1ACFE89C" w14:textId="77777777" w:rsidR="00926E15" w:rsidRPr="00926E15" w:rsidRDefault="00926E15" w:rsidP="00926E15">
      <w:pPr>
        <w:numPr>
          <w:ilvl w:val="0"/>
          <w:numId w:val="8"/>
        </w:numPr>
        <w:bidi/>
        <w:spacing w:line="276" w:lineRule="auto"/>
        <w:contextualSpacing/>
        <w:jc w:val="both"/>
        <w:rPr>
          <w:rFonts w:ascii="Calibri" w:eastAsia="Calibri" w:hAnsi="Calibri" w:cs="B Nazanin"/>
          <w:sz w:val="24"/>
          <w:szCs w:val="24"/>
          <w:lang w:bidi="fa-IR"/>
        </w:rPr>
      </w:pP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ارزشیابی 360درجه </w:t>
      </w:r>
      <w:r w:rsidRPr="00926E15">
        <w:rPr>
          <w:rFonts w:ascii="Calibri" w:eastAsia="Calibri" w:hAnsi="Calibri" w:cs="B Nazanin" w:hint="cs"/>
          <w:sz w:val="24"/>
          <w:szCs w:val="24"/>
          <w:vertAlign w:val="superscript"/>
          <w:rtl/>
          <w:lang w:bidi="fa-IR"/>
        </w:rPr>
        <w:t>4</w:t>
      </w:r>
    </w:p>
    <w:p w14:paraId="351B62F8" w14:textId="77777777" w:rsidR="00926E15" w:rsidRPr="00926E15" w:rsidRDefault="00926E15" w:rsidP="00926E15">
      <w:pPr>
        <w:numPr>
          <w:ilvl w:val="0"/>
          <w:numId w:val="8"/>
        </w:numPr>
        <w:bidi/>
        <w:spacing w:line="276" w:lineRule="auto"/>
        <w:contextualSpacing/>
        <w:jc w:val="both"/>
        <w:rPr>
          <w:rFonts w:ascii="Calibri" w:eastAsia="Calibri" w:hAnsi="Calibri" w:cs="B Nazanin"/>
          <w:sz w:val="24"/>
          <w:szCs w:val="24"/>
          <w:lang w:bidi="fa-IR"/>
        </w:rPr>
      </w:pP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بررسی پورت فولیو </w:t>
      </w:r>
      <w:r w:rsidRPr="00926E15">
        <w:rPr>
          <w:rFonts w:ascii="Calibri" w:eastAsia="Calibri" w:hAnsi="Calibri" w:cs="B Nazanin" w:hint="cs"/>
          <w:sz w:val="24"/>
          <w:szCs w:val="24"/>
          <w:vertAlign w:val="superscript"/>
          <w:rtl/>
          <w:lang w:bidi="fa-IR"/>
        </w:rPr>
        <w:t xml:space="preserve">5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ولاگ بوک </w:t>
      </w:r>
      <w:r w:rsidRPr="00926E15">
        <w:rPr>
          <w:rFonts w:ascii="Calibri" w:eastAsia="Calibri" w:hAnsi="Calibri" w:cs="B Nazanin" w:hint="cs"/>
          <w:sz w:val="24"/>
          <w:szCs w:val="24"/>
          <w:vertAlign w:val="superscript"/>
          <w:rtl/>
          <w:lang w:bidi="fa-IR"/>
        </w:rPr>
        <w:t>6</w:t>
      </w:r>
    </w:p>
    <w:p w14:paraId="76B083B4" w14:textId="77777777" w:rsidR="00926E15" w:rsidRPr="00926E15" w:rsidRDefault="00926E15" w:rsidP="00926E15">
      <w:pPr>
        <w:numPr>
          <w:ilvl w:val="0"/>
          <w:numId w:val="8"/>
        </w:numPr>
        <w:bidi/>
        <w:spacing w:before="240" w:line="276" w:lineRule="auto"/>
        <w:contextualSpacing/>
        <w:jc w:val="both"/>
        <w:rPr>
          <w:rFonts w:ascii="Calibri" w:eastAsia="Calibri" w:hAnsi="Calibri" w:cs="B Nazanin"/>
          <w:sz w:val="24"/>
          <w:szCs w:val="24"/>
          <w:lang w:bidi="fa-IR"/>
        </w:rPr>
      </w:pP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استفاده از </w:t>
      </w:r>
      <w:r w:rsidRPr="00926E15">
        <w:rPr>
          <w:rFonts w:ascii="Calibri" w:eastAsia="Calibri" w:hAnsi="Calibri" w:cs="B Nazanin"/>
          <w:sz w:val="24"/>
          <w:szCs w:val="24"/>
          <w:lang w:bidi="fa-IR"/>
        </w:rPr>
        <w:t>Global rating form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، </w:t>
      </w:r>
      <w:r w:rsidRPr="00926E15">
        <w:rPr>
          <w:rFonts w:ascii="Calibri" w:eastAsia="Calibri" w:hAnsi="Calibri" w:cs="B Nazanin"/>
          <w:sz w:val="24"/>
          <w:szCs w:val="24"/>
          <w:lang w:bidi="fa-IR"/>
        </w:rPr>
        <w:t>DOPS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،</w:t>
      </w:r>
      <w:r w:rsidRPr="00926E15">
        <w:rPr>
          <w:rFonts w:ascii="Calibri" w:eastAsia="Calibri" w:hAnsi="Calibri" w:cs="B Nazanin" w:hint="cs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lang w:bidi="fa-IR"/>
        </w:rPr>
        <w:t>Mini-CEX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و سایر موارد با هدف ارزیابی در طول دوره (ارزیابی تکوینی)</w:t>
      </w:r>
    </w:p>
    <w:p w14:paraId="6CB998C2" w14:textId="77777777" w:rsidR="00926E15" w:rsidRPr="00926E15" w:rsidRDefault="00926E15" w:rsidP="00926E15">
      <w:pPr>
        <w:bidi/>
        <w:spacing w:before="240"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b/>
          <w:bCs/>
          <w:sz w:val="24"/>
          <w:szCs w:val="24"/>
          <w:lang w:bidi="fa-IR"/>
        </w:rPr>
        <w:t>Global rating form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: این روش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در پا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هر چرخش بال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ني،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توسط عضو 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یأ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علمي مربوط، در خصوص ابعاد مختلف توانمند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مورد انتظار دانشجو به صورت كلي، انجام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شود و بر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طبق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برنامه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آموزشي مصوب دوره پزشکي عمومي، در دوره كارآموز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سهم اختصاص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افته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روش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حداكثر %5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0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نها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كارآموز و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در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دوره كارورز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حداقل %4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0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و حداكثر %75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نها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كارورز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باشد.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شکل از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ن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از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مجموعه روشني از شاخص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عملکرد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دارد كه با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توجه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ارتباطي كه با توانمند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مورد انتظار برا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ران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دارند، از اهم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ژه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برخور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می باشند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. در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روش،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lastRenderedPageBreak/>
        <w:t>عملکرد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با استفاده از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ک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مق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اس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درجه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 هر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ک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از حوزه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توانمند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مورد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قرار گرفته و به او امت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از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داده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شود</w:t>
      </w:r>
      <w:r w:rsidRPr="00926E15">
        <w:rPr>
          <w:rFonts w:ascii="Calibri" w:eastAsia="Calibri" w:hAnsi="Calibri" w:cs="B Nazanin"/>
          <w:sz w:val="24"/>
          <w:szCs w:val="24"/>
          <w:lang w:bidi="fa-IR"/>
        </w:rPr>
        <w:t>.</w:t>
      </w:r>
    </w:p>
    <w:p w14:paraId="27263ACC" w14:textId="7A86E191" w:rsidR="00926E15" w:rsidRDefault="00926E15" w:rsidP="00926E15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b/>
          <w:bCs/>
          <w:sz w:val="24"/>
          <w:szCs w:val="24"/>
          <w:lang w:bidi="fa-IR"/>
        </w:rPr>
        <w:t>Direct Observation Procedural of Skill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: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مشاهده مستق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مهارتها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بال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به عنوان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روشي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است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كه به طور و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ژه،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برا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مهارت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عملي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(پروسیجرها)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طراحي شده است. در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روش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 ح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انجام پروس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جر،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مورد مشاهده قرار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و عملکرد و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بر اساس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ک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چک ل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ست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ساختارمند،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شود. با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روش، بعد از هر بار انجام آزمون، نقاط قوت و ضعف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شناسا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مي شوند. فرا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مشاهده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 حدود 15 دق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قه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و ارائه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بازخورد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و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حدود 5 دق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قه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طول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انجامد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. </w:t>
      </w:r>
    </w:p>
    <w:p w14:paraId="23887A5A" w14:textId="45CAA024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96E6FEE" w14:textId="6CC8B1AF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B8ED564" w14:textId="77777777" w:rsidR="00212432" w:rsidRPr="00926E15" w:rsidRDefault="00212432" w:rsidP="00212432">
      <w:pPr>
        <w:bidi/>
        <w:ind w:left="26"/>
        <w:contextualSpacing/>
        <w:jc w:val="both"/>
        <w:rPr>
          <w:rFonts w:ascii="Calibri" w:eastAsia="Calibri" w:hAnsi="Calibri" w:cs="B Nazanin"/>
          <w:b/>
          <w:bCs/>
          <w:sz w:val="24"/>
          <w:szCs w:val="24"/>
          <w:lang w:bidi="fa-IR"/>
        </w:rPr>
      </w:pPr>
    </w:p>
    <w:p w14:paraId="519D16DF" w14:textId="77777777" w:rsidR="00212432" w:rsidRPr="00926E15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b/>
          <w:bCs/>
          <w:sz w:val="24"/>
          <w:szCs w:val="24"/>
          <w:lang w:bidi="fa-IR"/>
        </w:rPr>
        <w:t>: Mini Clinical Evaluation Exercise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در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نوع آزمون،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کي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از اعضا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أت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علمي، عملکرد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را در مواجهه با ب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مار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مشاهده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كند و سپس با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استفاده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از مق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اس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درجه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بند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هركدام از توانمند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 فرمي كه به هم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منظور ته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شده است، نمره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دهد. در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نوع آزمون انتظار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رود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عملکرد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 طول ترم در چند مواجهه و با استفاده از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ابان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متفاوت،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گرد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د.</w:t>
      </w:r>
    </w:p>
    <w:p w14:paraId="6A557790" w14:textId="6BD8CC37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07C8CC6" w14:textId="12835609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538855C2" w14:textId="304EE00D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5CF60DC4" w14:textId="53AF8BC5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091E2D4" w14:textId="47B7A5D3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6B615C14" w14:textId="11164F99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FF85C74" w14:textId="15FF86A4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6DCF369" w14:textId="6572AE9A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7BA13145" w14:textId="71EC1069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83E7F2A" w14:textId="60A11AD7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F8F86DE" w14:textId="6035C78A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A34F19F" w14:textId="2C26173C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4C5634A9" w14:textId="222F0566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0EED0E8" w14:textId="64D10642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41E9F1BC" w14:textId="46EBA3D8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58F97A8C" w14:textId="75DF27F8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D0D5081" w14:textId="52D61EA2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9699F87" w14:textId="77777777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667D8E0" w14:textId="28F7D714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4702DB9A" w14:textId="77777777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E0B6796" w14:textId="77777777" w:rsidR="00212432" w:rsidRPr="00926E15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0AA6261" w14:textId="321DFB71" w:rsidR="00926E15" w:rsidRDefault="00926E15" w:rsidP="00926E15">
      <w:pPr>
        <w:spacing w:line="276" w:lineRule="auto"/>
        <w:contextualSpacing/>
        <w:rPr>
          <w:rFonts w:ascii="Calibri" w:eastAsia="Calibri" w:hAnsi="Calibri" w:cs="B Nazanin"/>
          <w:sz w:val="24"/>
          <w:szCs w:val="24"/>
          <w:u w:val="single"/>
          <w:rtl/>
          <w:lang w:bidi="fa-IR"/>
        </w:rPr>
      </w:pPr>
      <w:r w:rsidRPr="00926E15">
        <w:rPr>
          <w:rFonts w:ascii="Calibri" w:eastAsia="Calibri" w:hAnsi="Calibri" w:cs="B Nazanin"/>
          <w:sz w:val="24"/>
          <w:szCs w:val="24"/>
          <w:u w:val="single"/>
          <w:lang w:bidi="fa-IR"/>
        </w:rPr>
        <w:t>_____________________</w:t>
      </w:r>
    </w:p>
    <w:p w14:paraId="4343F45E" w14:textId="77777777" w:rsidR="00212432" w:rsidRPr="00926E15" w:rsidRDefault="00212432" w:rsidP="00926E15">
      <w:pPr>
        <w:spacing w:line="276" w:lineRule="auto"/>
        <w:contextualSpacing/>
        <w:rPr>
          <w:rFonts w:ascii="Calibri" w:eastAsia="Calibri" w:hAnsi="Calibri" w:cs="B Nazanin"/>
          <w:sz w:val="24"/>
          <w:szCs w:val="24"/>
          <w:u w:val="single"/>
          <w:rtl/>
          <w:lang w:bidi="fa-IR"/>
        </w:rPr>
      </w:pPr>
    </w:p>
    <w:p w14:paraId="238CD48B" w14:textId="77777777" w:rsidR="00926E15" w:rsidRPr="00926E15" w:rsidRDefault="00926E15" w:rsidP="00926E15">
      <w:pPr>
        <w:spacing w:line="276" w:lineRule="auto"/>
        <w:contextualSpacing/>
        <w:jc w:val="both"/>
        <w:rPr>
          <w:rFonts w:ascii="Calibri" w:eastAsia="Calibri" w:hAnsi="Calibri" w:cs="B Nazanin"/>
          <w:sz w:val="18"/>
          <w:szCs w:val="18"/>
          <w:rtl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 xml:space="preserve">1-Performance Based Assessment </w:t>
      </w:r>
    </w:p>
    <w:p w14:paraId="6CC29FE7" w14:textId="77777777" w:rsidR="00926E15" w:rsidRPr="00926E15" w:rsidRDefault="00926E15" w:rsidP="00926E15">
      <w:pPr>
        <w:spacing w:line="276" w:lineRule="auto"/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2. Objective Structured Clinical Examination (OSCE)</w:t>
      </w:r>
    </w:p>
    <w:p w14:paraId="017D4A3C" w14:textId="77777777" w:rsidR="00926E15" w:rsidRPr="00926E15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3.</w:t>
      </w:r>
      <w:r w:rsidRPr="00926E15">
        <w:rPr>
          <w:rFonts w:ascii="Calibri" w:eastAsia="Calibri" w:hAnsi="Calibri" w:cs="B Nazanin" w:hint="cs"/>
          <w:sz w:val="18"/>
          <w:szCs w:val="18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18"/>
          <w:szCs w:val="18"/>
          <w:lang w:bidi="fa-IR"/>
        </w:rPr>
        <w:t>Work</w:t>
      </w:r>
      <w:r w:rsidRPr="00926E15">
        <w:rPr>
          <w:rFonts w:ascii="Calibri" w:eastAsia="Calibri" w:hAnsi="Calibri" w:cs="B Nazanin" w:hint="cs"/>
          <w:sz w:val="18"/>
          <w:szCs w:val="18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18"/>
          <w:szCs w:val="18"/>
          <w:lang w:bidi="fa-IR"/>
        </w:rPr>
        <w:t>place Based Assessment</w:t>
      </w:r>
    </w:p>
    <w:p w14:paraId="3E958B7B" w14:textId="77777777" w:rsidR="00926E15" w:rsidRPr="00926E15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4. Multi Source Feedback (MSF)</w:t>
      </w:r>
    </w:p>
    <w:p w14:paraId="0A14C38E" w14:textId="77777777" w:rsidR="00926E15" w:rsidRPr="00926E15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5. Portfolio</w:t>
      </w:r>
    </w:p>
    <w:p w14:paraId="599EE3AB" w14:textId="77777777" w:rsidR="00926E15" w:rsidRPr="00926E15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rtl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6. Logbook</w:t>
      </w:r>
    </w:p>
    <w:sectPr w:rsidR="00926E15" w:rsidRPr="00926E15" w:rsidSect="00CC046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Page"/>
      </w:footnotePr>
      <w:pgSz w:w="11906" w:h="16838"/>
      <w:pgMar w:top="1440" w:right="1440" w:bottom="1440" w:left="1440" w:header="720" w:footer="720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34DCF8" w14:textId="77777777" w:rsidR="005072FF" w:rsidRDefault="005072FF" w:rsidP="00D830B3">
      <w:pPr>
        <w:spacing w:after="0" w:line="240" w:lineRule="auto"/>
      </w:pPr>
      <w:r>
        <w:separator/>
      </w:r>
    </w:p>
  </w:endnote>
  <w:endnote w:type="continuationSeparator" w:id="0">
    <w:p w14:paraId="6C49D802" w14:textId="77777777" w:rsidR="005072FF" w:rsidRDefault="005072FF" w:rsidP="00D830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ranNastaliq">
    <w:altName w:val="Cambria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2  Nazanin">
    <w:altName w:val="Arial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B086F" w14:textId="77777777" w:rsidR="0048676D" w:rsidRDefault="0048676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AAF1E" w14:textId="77777777" w:rsidR="0048676D" w:rsidRDefault="0048676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E3F052" w14:textId="77777777" w:rsidR="0048676D" w:rsidRDefault="004867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231C42" w14:textId="77777777" w:rsidR="005072FF" w:rsidRDefault="005072FF" w:rsidP="00D830B3">
      <w:pPr>
        <w:spacing w:after="0" w:line="240" w:lineRule="auto"/>
      </w:pPr>
      <w:r>
        <w:separator/>
      </w:r>
    </w:p>
  </w:footnote>
  <w:footnote w:type="continuationSeparator" w:id="0">
    <w:p w14:paraId="7A2F20D6" w14:textId="77777777" w:rsidR="005072FF" w:rsidRDefault="005072FF" w:rsidP="00D830B3">
      <w:pPr>
        <w:spacing w:after="0" w:line="240" w:lineRule="auto"/>
      </w:pPr>
      <w:r>
        <w:continuationSeparator/>
      </w:r>
    </w:p>
  </w:footnote>
  <w:footnote w:id="1">
    <w:p w14:paraId="1C290B51" w14:textId="4A4FC08A" w:rsidR="00A816CB" w:rsidRPr="00DD7113" w:rsidRDefault="00A816CB" w:rsidP="00CC0463">
      <w:pPr>
        <w:bidi/>
        <w:rPr>
          <w:rFonts w:cs="B Nazanin"/>
          <w:rtl/>
          <w:lang w:bidi="fa-IR"/>
        </w:rPr>
      </w:pPr>
      <w:r w:rsidRPr="00DD7113">
        <w:rPr>
          <w:rFonts w:cs="B Nazanin"/>
          <w:sz w:val="24"/>
          <w:szCs w:val="24"/>
          <w:vertAlign w:val="superscript"/>
        </w:rPr>
        <w:footnoteRef/>
      </w:r>
      <w:r w:rsidR="00DD7113">
        <w:rPr>
          <w:rFonts w:cs="B Nazanin" w:hint="cs"/>
          <w:sz w:val="24"/>
          <w:szCs w:val="24"/>
          <w:rtl/>
        </w:rPr>
        <w:t>نوع واحد</w:t>
      </w:r>
      <w:r w:rsidRPr="00DD7113">
        <w:rPr>
          <w:rFonts w:cs="B Nazanin"/>
          <w:sz w:val="24"/>
          <w:szCs w:val="24"/>
          <w:rtl/>
        </w:rPr>
        <w:t>: نظری، عملي و یا نظری- عملي به تفکیک تعداد واحدهای مصوب</w:t>
      </w:r>
      <w:r w:rsidR="00DD7113">
        <w:rPr>
          <w:rFonts w:cs="B Nazanin" w:hint="cs"/>
          <w:sz w:val="24"/>
          <w:szCs w:val="24"/>
          <w:rtl/>
        </w:rPr>
        <w:t xml:space="preserve"> در برنامه آموزشی </w:t>
      </w:r>
    </w:p>
  </w:footnote>
  <w:footnote w:id="2">
    <w:p w14:paraId="6DA3E7CF" w14:textId="77777777" w:rsidR="00A816CB" w:rsidRPr="00FC2A93" w:rsidRDefault="00A816CB">
      <w:pPr>
        <w:pStyle w:val="FootnoteText"/>
        <w:rPr>
          <w:rFonts w:asciiTheme="majorBidi" w:hAnsiTheme="majorBidi" w:cstheme="majorBidi"/>
          <w:rtl/>
          <w:lang w:bidi="fa-IR"/>
        </w:rPr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>. Educational Approach</w:t>
      </w:r>
    </w:p>
  </w:footnote>
  <w:footnote w:id="3">
    <w:p w14:paraId="4400D1AE" w14:textId="77777777" w:rsidR="00A816CB" w:rsidRPr="00FC2A93" w:rsidRDefault="00A816CB">
      <w:pPr>
        <w:pStyle w:val="FootnoteText"/>
        <w:rPr>
          <w:rFonts w:asciiTheme="majorBidi" w:hAnsiTheme="majorBidi" w:cstheme="majorBidi"/>
        </w:rPr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 xml:space="preserve"> . Virtual Approach</w:t>
      </w:r>
    </w:p>
  </w:footnote>
  <w:footnote w:id="4">
    <w:p w14:paraId="6E78E630" w14:textId="77777777" w:rsidR="00794875" w:rsidRDefault="00794875">
      <w:pPr>
        <w:pStyle w:val="FootnoteText"/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 xml:space="preserve"> . Blended Approach</w:t>
      </w:r>
    </w:p>
  </w:footnote>
  <w:footnote w:id="5">
    <w:p w14:paraId="04F55C5F" w14:textId="49C78A77" w:rsidR="00794875" w:rsidRPr="00C779E4" w:rsidRDefault="00794875" w:rsidP="00794875">
      <w:pPr>
        <w:pStyle w:val="FootnoteText"/>
        <w:bidi/>
        <w:rPr>
          <w:rFonts w:cs="B Nazanin"/>
          <w:sz w:val="24"/>
          <w:szCs w:val="24"/>
        </w:rPr>
      </w:pPr>
      <w:r w:rsidRPr="00857EBF">
        <w:rPr>
          <w:rFonts w:cs="2  Nazanin"/>
          <w:sz w:val="24"/>
          <w:szCs w:val="24"/>
          <w:vertAlign w:val="superscript"/>
        </w:rPr>
        <w:footnoteRef/>
      </w:r>
      <w:r w:rsidRPr="00857EBF">
        <w:rPr>
          <w:rFonts w:cs="2  Nazanin"/>
          <w:sz w:val="24"/>
          <w:szCs w:val="24"/>
        </w:rPr>
        <w:t xml:space="preserve"> </w:t>
      </w:r>
      <w:r w:rsidRPr="00C779E4">
        <w:rPr>
          <w:rFonts w:cs="B Nazanin"/>
          <w:sz w:val="24"/>
          <w:szCs w:val="24"/>
          <w:rtl/>
        </w:rPr>
        <w:t>وظایف عمومي مي</w:t>
      </w:r>
      <w:r w:rsidRPr="00C779E4">
        <w:rPr>
          <w:rFonts w:cs="B Nazanin" w:hint="cs"/>
          <w:sz w:val="24"/>
          <w:szCs w:val="24"/>
          <w:rtl/>
        </w:rPr>
        <w:t xml:space="preserve"> </w:t>
      </w:r>
      <w:r w:rsidRPr="00C779E4">
        <w:rPr>
          <w:rFonts w:cs="B Nazanin"/>
          <w:sz w:val="24"/>
          <w:szCs w:val="24"/>
          <w:rtl/>
        </w:rPr>
        <w:t>توانند در همه انواع دوره</w:t>
      </w:r>
      <w:r w:rsidRPr="00C779E4">
        <w:rPr>
          <w:rFonts w:cs="B Nazanin" w:hint="cs"/>
          <w:sz w:val="24"/>
          <w:szCs w:val="24"/>
          <w:rtl/>
        </w:rPr>
        <w:t xml:space="preserve"> </w:t>
      </w:r>
      <w:r w:rsidRPr="00C779E4">
        <w:rPr>
          <w:rFonts w:cs="B Nazanin"/>
          <w:sz w:val="24"/>
          <w:szCs w:val="24"/>
          <w:rtl/>
        </w:rPr>
        <w:t>های آموزشي اعم از حضوری و مجازی، لحاظ گردند</w:t>
      </w:r>
      <w:r w:rsidRPr="00C779E4">
        <w:rPr>
          <w:rFonts w:cs="B Nazanin"/>
          <w:sz w:val="24"/>
          <w:szCs w:val="24"/>
        </w:rPr>
        <w:t>.</w:t>
      </w:r>
    </w:p>
  </w:footnote>
  <w:footnote w:id="6">
    <w:p w14:paraId="6F6A199F" w14:textId="77777777" w:rsidR="004D31E2" w:rsidRPr="00C779E4" w:rsidRDefault="004D31E2" w:rsidP="004D31E2">
      <w:pPr>
        <w:pStyle w:val="FootnoteText"/>
        <w:rPr>
          <w:rFonts w:asciiTheme="majorBidi" w:hAnsiTheme="majorBidi" w:cs="B Nazanin"/>
        </w:rPr>
      </w:pPr>
      <w:r w:rsidRPr="00C779E4">
        <w:rPr>
          <w:rFonts w:asciiTheme="majorBidi" w:hAnsiTheme="majorBidi" w:cs="B Nazanin"/>
        </w:rPr>
        <w:footnoteRef/>
      </w:r>
      <w:r w:rsidRPr="00C779E4">
        <w:rPr>
          <w:rFonts w:asciiTheme="majorBidi" w:hAnsiTheme="majorBidi" w:cs="B Nazanin"/>
        </w:rPr>
        <w:t xml:space="preserve"> . Formative Evaluation</w:t>
      </w:r>
    </w:p>
  </w:footnote>
  <w:footnote w:id="7">
    <w:p w14:paraId="5465E48B" w14:textId="77777777" w:rsidR="004D31E2" w:rsidRDefault="004D31E2" w:rsidP="004D31E2">
      <w:pPr>
        <w:pStyle w:val="FootnoteText"/>
      </w:pPr>
      <w:r w:rsidRPr="00857EBF">
        <w:rPr>
          <w:rFonts w:asciiTheme="majorBidi" w:hAnsiTheme="majorBidi" w:cstheme="majorBidi"/>
        </w:rPr>
        <w:footnoteRef/>
      </w:r>
      <w:r w:rsidRPr="00857EBF">
        <w:rPr>
          <w:rFonts w:asciiTheme="majorBidi" w:hAnsiTheme="majorBidi" w:cstheme="majorBidi"/>
        </w:rPr>
        <w:t xml:space="preserve"> . Summative Evaluation</w:t>
      </w:r>
    </w:p>
  </w:footnote>
  <w:footnote w:id="8">
    <w:p w14:paraId="1DC809F7" w14:textId="77777777" w:rsidR="006D74F5" w:rsidRPr="00C779E4" w:rsidRDefault="006D74F5" w:rsidP="006D74F5">
      <w:pPr>
        <w:pStyle w:val="FootnoteText"/>
        <w:rPr>
          <w:rFonts w:asciiTheme="majorBidi" w:hAnsiTheme="majorBidi" w:cs="B Nazanin"/>
        </w:rPr>
      </w:pPr>
      <w:r w:rsidRPr="00C779E4">
        <w:rPr>
          <w:rFonts w:asciiTheme="majorBidi" w:hAnsiTheme="majorBidi" w:cs="B Nazanin"/>
        </w:rPr>
        <w:footnoteRef/>
      </w:r>
      <w:r w:rsidRPr="00C779E4">
        <w:rPr>
          <w:rFonts w:asciiTheme="majorBidi" w:hAnsiTheme="majorBidi" w:cs="B Nazanin"/>
        </w:rPr>
        <w:t xml:space="preserve"> . Formative Evaluation</w:t>
      </w:r>
    </w:p>
  </w:footnote>
  <w:footnote w:id="9">
    <w:p w14:paraId="1E32F8B0" w14:textId="77777777" w:rsidR="006D74F5" w:rsidRDefault="006D74F5" w:rsidP="006D74F5">
      <w:pPr>
        <w:pStyle w:val="FootnoteText"/>
      </w:pPr>
      <w:r w:rsidRPr="00857EBF">
        <w:rPr>
          <w:rFonts w:asciiTheme="majorBidi" w:hAnsiTheme="majorBidi" w:cstheme="majorBidi"/>
        </w:rPr>
        <w:footnoteRef/>
      </w:r>
      <w:r w:rsidRPr="00857EBF">
        <w:rPr>
          <w:rFonts w:asciiTheme="majorBidi" w:hAnsiTheme="majorBidi" w:cstheme="majorBidi"/>
        </w:rPr>
        <w:t xml:space="preserve"> . Summative Evaluation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69DA5" w14:textId="6B206CC7" w:rsidR="0048676D" w:rsidRDefault="00000000">
    <w:pPr>
      <w:pStyle w:val="Header"/>
    </w:pPr>
    <w:r>
      <w:rPr>
        <w:noProof/>
      </w:rPr>
      <w:pict w14:anchorId="6504258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29" o:spid="_x0000_s1026" type="#_x0000_t136" style="position:absolute;margin-left:0;margin-top:0;width:572.65pt;height:63.6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2076C" w14:textId="5219B061" w:rsidR="00D830B3" w:rsidRDefault="00000000" w:rsidP="00D830B3">
    <w:pPr>
      <w:pStyle w:val="Header"/>
      <w:jc w:val="center"/>
    </w:pPr>
    <w:r>
      <w:rPr>
        <w:noProof/>
      </w:rPr>
      <w:pict w14:anchorId="53ADEAE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30" o:spid="_x0000_s1027" type="#_x0000_t136" style="position:absolute;left:0;text-align:left;margin-left:0;margin-top:0;width:572.65pt;height:63.6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  <w:r w:rsidR="00D830B3">
      <w:rPr>
        <w:noProof/>
      </w:rPr>
      <w:drawing>
        <wp:inline distT="0" distB="0" distL="0" distR="0" wp14:anchorId="1316BAEA" wp14:editId="6A0D52A9">
          <wp:extent cx="914400" cy="926465"/>
          <wp:effectExtent l="0" t="0" r="0" b="698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264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956343" w14:textId="1891D626" w:rsidR="0048676D" w:rsidRDefault="00000000">
    <w:pPr>
      <w:pStyle w:val="Header"/>
    </w:pPr>
    <w:r>
      <w:rPr>
        <w:noProof/>
      </w:rPr>
      <w:pict w14:anchorId="675DE7C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28" o:spid="_x0000_s1025" type="#_x0000_t136" style="position:absolute;margin-left:0;margin-top:0;width:572.65pt;height:63.6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6759B4"/>
    <w:multiLevelType w:val="hybridMultilevel"/>
    <w:tmpl w:val="172C3B88"/>
    <w:lvl w:ilvl="0" w:tplc="DA4AF06C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F11C93"/>
    <w:multiLevelType w:val="hybridMultilevel"/>
    <w:tmpl w:val="BBCE712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37422A"/>
    <w:multiLevelType w:val="hybridMultilevel"/>
    <w:tmpl w:val="426A4006"/>
    <w:lvl w:ilvl="0" w:tplc="86B43B24">
      <w:numFmt w:val="bullet"/>
      <w:lvlText w:val="-"/>
      <w:lvlJc w:val="left"/>
      <w:pPr>
        <w:ind w:left="108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3F018D5"/>
    <w:multiLevelType w:val="hybridMultilevel"/>
    <w:tmpl w:val="8BC44DE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BF787C"/>
    <w:multiLevelType w:val="hybridMultilevel"/>
    <w:tmpl w:val="B12A3D76"/>
    <w:lvl w:ilvl="0" w:tplc="12DA7A7E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2F7893"/>
    <w:multiLevelType w:val="hybridMultilevel"/>
    <w:tmpl w:val="5972E600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5B14A7F"/>
    <w:multiLevelType w:val="hybridMultilevel"/>
    <w:tmpl w:val="0CE04304"/>
    <w:lvl w:ilvl="0" w:tplc="3A10BFA8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A104EA"/>
    <w:multiLevelType w:val="hybridMultilevel"/>
    <w:tmpl w:val="E47626D6"/>
    <w:lvl w:ilvl="0" w:tplc="414A3E20">
      <w:start w:val="3"/>
      <w:numFmt w:val="bullet"/>
      <w:lvlText w:val="-"/>
      <w:lvlJc w:val="left"/>
      <w:pPr>
        <w:ind w:left="765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 w16cid:durableId="921646708">
    <w:abstractNumId w:val="1"/>
  </w:num>
  <w:num w:numId="2" w16cid:durableId="378821193">
    <w:abstractNumId w:val="5"/>
  </w:num>
  <w:num w:numId="3" w16cid:durableId="130829086">
    <w:abstractNumId w:val="7"/>
  </w:num>
  <w:num w:numId="4" w16cid:durableId="93988520">
    <w:abstractNumId w:val="6"/>
  </w:num>
  <w:num w:numId="5" w16cid:durableId="208764007">
    <w:abstractNumId w:val="0"/>
  </w:num>
  <w:num w:numId="6" w16cid:durableId="1254437246">
    <w:abstractNumId w:val="2"/>
  </w:num>
  <w:num w:numId="7" w16cid:durableId="892350960">
    <w:abstractNumId w:val="4"/>
  </w:num>
  <w:num w:numId="8" w16cid:durableId="143347947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7D02"/>
    <w:rsid w:val="000037D4"/>
    <w:rsid w:val="00035973"/>
    <w:rsid w:val="0004799D"/>
    <w:rsid w:val="000C0D25"/>
    <w:rsid w:val="000C24E3"/>
    <w:rsid w:val="000C6BA6"/>
    <w:rsid w:val="001210DE"/>
    <w:rsid w:val="0012766E"/>
    <w:rsid w:val="001C3511"/>
    <w:rsid w:val="001D1A40"/>
    <w:rsid w:val="001D33EE"/>
    <w:rsid w:val="001D5988"/>
    <w:rsid w:val="001E79B4"/>
    <w:rsid w:val="00207B63"/>
    <w:rsid w:val="00212432"/>
    <w:rsid w:val="002509C2"/>
    <w:rsid w:val="00265E23"/>
    <w:rsid w:val="002960E8"/>
    <w:rsid w:val="002F18F0"/>
    <w:rsid w:val="002F5E97"/>
    <w:rsid w:val="00322279"/>
    <w:rsid w:val="003E0CB7"/>
    <w:rsid w:val="00424473"/>
    <w:rsid w:val="0048676D"/>
    <w:rsid w:val="004A634E"/>
    <w:rsid w:val="004D31E2"/>
    <w:rsid w:val="005072FF"/>
    <w:rsid w:val="00513AF4"/>
    <w:rsid w:val="00593572"/>
    <w:rsid w:val="005D6E8D"/>
    <w:rsid w:val="006479D9"/>
    <w:rsid w:val="00654122"/>
    <w:rsid w:val="006577A9"/>
    <w:rsid w:val="00690ED1"/>
    <w:rsid w:val="00693EF8"/>
    <w:rsid w:val="006A0F30"/>
    <w:rsid w:val="006C7FEC"/>
    <w:rsid w:val="006D74F5"/>
    <w:rsid w:val="007011A0"/>
    <w:rsid w:val="00756B47"/>
    <w:rsid w:val="00771F6B"/>
    <w:rsid w:val="00776EA1"/>
    <w:rsid w:val="00794875"/>
    <w:rsid w:val="00795C37"/>
    <w:rsid w:val="007D653F"/>
    <w:rsid w:val="00814796"/>
    <w:rsid w:val="0085236A"/>
    <w:rsid w:val="00857D21"/>
    <w:rsid w:val="00857EBF"/>
    <w:rsid w:val="00881ABD"/>
    <w:rsid w:val="008858AD"/>
    <w:rsid w:val="008B0993"/>
    <w:rsid w:val="008B173A"/>
    <w:rsid w:val="00926E15"/>
    <w:rsid w:val="00961754"/>
    <w:rsid w:val="00984049"/>
    <w:rsid w:val="009961B3"/>
    <w:rsid w:val="00A11E64"/>
    <w:rsid w:val="00A30988"/>
    <w:rsid w:val="00A816CB"/>
    <w:rsid w:val="00B45C6F"/>
    <w:rsid w:val="00BB77B8"/>
    <w:rsid w:val="00BC53D3"/>
    <w:rsid w:val="00C70DD2"/>
    <w:rsid w:val="00C779E4"/>
    <w:rsid w:val="00CC0463"/>
    <w:rsid w:val="00D17D02"/>
    <w:rsid w:val="00D20967"/>
    <w:rsid w:val="00D46971"/>
    <w:rsid w:val="00D830B3"/>
    <w:rsid w:val="00DD3109"/>
    <w:rsid w:val="00DD7113"/>
    <w:rsid w:val="00F0200A"/>
    <w:rsid w:val="00F44F60"/>
    <w:rsid w:val="00F8031C"/>
    <w:rsid w:val="00FA194B"/>
    <w:rsid w:val="00FC2A93"/>
    <w:rsid w:val="00FD1B78"/>
    <w:rsid w:val="00FD5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20AF59"/>
  <w15:chartTrackingRefBased/>
  <w15:docId w15:val="{1EE2D9F5-6A85-486A-8DCC-F9D292BF2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D33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1479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830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30B3"/>
  </w:style>
  <w:style w:type="paragraph" w:styleId="Footer">
    <w:name w:val="footer"/>
    <w:basedOn w:val="Normal"/>
    <w:link w:val="FooterChar"/>
    <w:uiPriority w:val="99"/>
    <w:unhideWhenUsed/>
    <w:rsid w:val="00D830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30B3"/>
  </w:style>
  <w:style w:type="paragraph" w:styleId="FootnoteText">
    <w:name w:val="footnote text"/>
    <w:basedOn w:val="Normal"/>
    <w:link w:val="FootnoteTextChar"/>
    <w:uiPriority w:val="99"/>
    <w:semiHidden/>
    <w:unhideWhenUsed/>
    <w:rsid w:val="00A816C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816C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816CB"/>
    <w:rPr>
      <w:vertAlign w:val="superscript"/>
    </w:rPr>
  </w:style>
  <w:style w:type="table" w:styleId="GridTable2">
    <w:name w:val="Grid Table 2"/>
    <w:basedOn w:val="TableNormal"/>
    <w:uiPriority w:val="47"/>
    <w:rsid w:val="00857EBF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">
    <w:name w:val="Grid Table 6 Colorful"/>
    <w:basedOn w:val="TableNormal"/>
    <w:uiPriority w:val="51"/>
    <w:rsid w:val="00857EBF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PlainTable1">
    <w:name w:val="Plain Table 1"/>
    <w:basedOn w:val="TableNormal"/>
    <w:uiPriority w:val="41"/>
    <w:rsid w:val="000C24E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PlaceholderText">
    <w:name w:val="Placeholder Text"/>
    <w:basedOn w:val="DefaultParagraphFont"/>
    <w:uiPriority w:val="99"/>
    <w:semiHidden/>
    <w:rsid w:val="000C24E3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FD596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zmgir.m@iums.ac.ir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www.sid.ir/fa/journal/ViewPaper.aspx?id=345541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Maryam.razmgir@gmail.com" TargetMode="Externa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481417-152F-4795-88D5-0A93D0B06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10</Pages>
  <Words>1992</Words>
  <Characters>9205</Characters>
  <Application>Microsoft Office Word</Application>
  <DocSecurity>0</DocSecurity>
  <Lines>354</Lines>
  <Paragraphs>243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شهرزاد سراوانی</dc:creator>
  <cp:keywords/>
  <dc:description/>
  <cp:lastModifiedBy>Dr Razmgir</cp:lastModifiedBy>
  <cp:revision>4</cp:revision>
  <dcterms:created xsi:type="dcterms:W3CDTF">2025-08-31T03:54:00Z</dcterms:created>
  <dcterms:modified xsi:type="dcterms:W3CDTF">2025-08-31T04:20:00Z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1905e713-4952-4016-b2a0-c50578102964</vt:lpwstr>
  </property>
</Properties>
</file>